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CA90" w14:textId="77777777" w:rsidR="001009B5" w:rsidRDefault="00D758CC" w:rsidP="00D758CC">
      <w:pPr>
        <w:jc w:val="center"/>
      </w:pPr>
      <w:r>
        <w:rPr>
          <w:noProof/>
        </w:rPr>
        <w:drawing>
          <wp:inline distT="0" distB="0" distL="0" distR="0" wp14:anchorId="001A29EA" wp14:editId="06C6933C">
            <wp:extent cx="5943600" cy="3834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_Data_Users_DefApps_AppData_INTERNETEXPLORER_Temp_Saved Images_1487250_1586537774947737_3368872905372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34765"/>
                    </a:xfrm>
                    <a:prstGeom prst="rect">
                      <a:avLst/>
                    </a:prstGeom>
                  </pic:spPr>
                </pic:pic>
              </a:graphicData>
            </a:graphic>
          </wp:inline>
        </w:drawing>
      </w:r>
    </w:p>
    <w:p w14:paraId="75EFDA6D" w14:textId="39B91567" w:rsidR="00AC4DB5" w:rsidRPr="00AC4DB5" w:rsidRDefault="00AC4DB5" w:rsidP="00016B16">
      <w:pPr>
        <w:rPr>
          <w:rFonts w:ascii="Comic Sans MS" w:hAnsi="Comic Sans MS"/>
          <w:sz w:val="56"/>
          <w:szCs w:val="56"/>
        </w:rPr>
      </w:pPr>
    </w:p>
    <w:p w14:paraId="0D9B8A0D" w14:textId="77777777" w:rsidR="00D758CC" w:rsidRDefault="00D758CC" w:rsidP="00D758CC">
      <w:pPr>
        <w:jc w:val="center"/>
        <w:rPr>
          <w:rFonts w:ascii="Comic Sans MS" w:hAnsi="Comic Sans MS"/>
          <w:sz w:val="144"/>
          <w:szCs w:val="144"/>
        </w:rPr>
      </w:pPr>
      <w:r w:rsidRPr="00D758CC">
        <w:rPr>
          <w:rFonts w:ascii="Comic Sans MS" w:hAnsi="Comic Sans MS"/>
          <w:sz w:val="144"/>
          <w:szCs w:val="144"/>
        </w:rPr>
        <w:t>Parent Handbook</w:t>
      </w:r>
    </w:p>
    <w:p w14:paraId="230BD157" w14:textId="77777777" w:rsidR="00D758CC" w:rsidRDefault="00D758CC" w:rsidP="00D758CC">
      <w:pPr>
        <w:rPr>
          <w:rFonts w:ascii="Comic Sans MS" w:hAnsi="Comic Sans MS"/>
          <w:sz w:val="28"/>
          <w:szCs w:val="28"/>
        </w:rPr>
      </w:pPr>
    </w:p>
    <w:p w14:paraId="498FB171" w14:textId="77777777" w:rsidR="00016B16" w:rsidRDefault="00016B16" w:rsidP="006032B8">
      <w:pPr>
        <w:jc w:val="center"/>
        <w:rPr>
          <w:rFonts w:ascii="Comic Sans MS" w:hAnsi="Comic Sans MS"/>
          <w:sz w:val="36"/>
          <w:szCs w:val="36"/>
          <w:u w:val="single"/>
        </w:rPr>
      </w:pPr>
    </w:p>
    <w:p w14:paraId="4638689F" w14:textId="60F8ABFD" w:rsidR="00016B16" w:rsidRPr="00A61344" w:rsidRDefault="00016B16" w:rsidP="00016B16">
      <w:pPr>
        <w:rPr>
          <w:rFonts w:ascii="Comic Sans MS" w:hAnsi="Comic Sans MS"/>
          <w:sz w:val="28"/>
          <w:szCs w:val="28"/>
        </w:rPr>
      </w:pPr>
      <w:r w:rsidRPr="009563CE">
        <w:rPr>
          <w:rFonts w:ascii="Comic Sans MS" w:hAnsi="Comic Sans MS"/>
          <w:b/>
          <w:bCs/>
          <w:sz w:val="28"/>
          <w:szCs w:val="28"/>
          <w:u w:val="single"/>
        </w:rPr>
        <w:lastRenderedPageBreak/>
        <w:t>Mission Statement</w:t>
      </w:r>
      <w:r w:rsidR="00A61344">
        <w:rPr>
          <w:rFonts w:ascii="Comic Sans MS" w:hAnsi="Comic Sans MS"/>
          <w:sz w:val="28"/>
          <w:szCs w:val="28"/>
        </w:rPr>
        <w:tab/>
      </w:r>
      <w:r w:rsidR="00A61344">
        <w:rPr>
          <w:rFonts w:ascii="Comic Sans MS" w:hAnsi="Comic Sans MS"/>
          <w:sz w:val="28"/>
          <w:szCs w:val="28"/>
        </w:rPr>
        <w:tab/>
      </w:r>
      <w:r w:rsidR="00A61344">
        <w:rPr>
          <w:rFonts w:ascii="Comic Sans MS" w:hAnsi="Comic Sans MS"/>
          <w:sz w:val="28"/>
          <w:szCs w:val="28"/>
        </w:rPr>
        <w:tab/>
      </w:r>
      <w:r w:rsidR="00A61344">
        <w:rPr>
          <w:rFonts w:ascii="Comic Sans MS" w:hAnsi="Comic Sans MS"/>
          <w:sz w:val="28"/>
          <w:szCs w:val="28"/>
        </w:rPr>
        <w:tab/>
      </w:r>
      <w:r w:rsidR="00A61344">
        <w:rPr>
          <w:rFonts w:ascii="Comic Sans MS" w:hAnsi="Comic Sans MS"/>
          <w:sz w:val="28"/>
          <w:szCs w:val="28"/>
        </w:rPr>
        <w:tab/>
      </w:r>
      <w:r w:rsidR="00A61344">
        <w:rPr>
          <w:rFonts w:ascii="Comic Sans MS" w:hAnsi="Comic Sans MS"/>
          <w:sz w:val="28"/>
          <w:szCs w:val="28"/>
        </w:rPr>
        <w:tab/>
      </w:r>
      <w:r w:rsidR="00A61344">
        <w:rPr>
          <w:rFonts w:ascii="Comic Sans MS" w:hAnsi="Comic Sans MS"/>
          <w:sz w:val="28"/>
          <w:szCs w:val="28"/>
        </w:rPr>
        <w:tab/>
      </w:r>
      <w:r w:rsidR="00A61344">
        <w:rPr>
          <w:rFonts w:ascii="Comic Sans MS" w:hAnsi="Comic Sans MS"/>
          <w:sz w:val="28"/>
          <w:szCs w:val="28"/>
        </w:rPr>
        <w:tab/>
      </w:r>
      <w:r w:rsidR="00A61344">
        <w:rPr>
          <w:rFonts w:ascii="Comic Sans MS" w:hAnsi="Comic Sans MS"/>
          <w:sz w:val="28"/>
          <w:szCs w:val="28"/>
        </w:rPr>
        <w:tab/>
        <w:t xml:space="preserve">     </w:t>
      </w:r>
    </w:p>
    <w:p w14:paraId="4983D79D" w14:textId="18D8C20D" w:rsidR="00016B16" w:rsidRDefault="009563CE" w:rsidP="00016B16">
      <w:pPr>
        <w:rPr>
          <w:rFonts w:ascii="Comic Sans MS" w:hAnsi="Comic Sans MS"/>
          <w:color w:val="000000"/>
          <w:sz w:val="27"/>
          <w:szCs w:val="27"/>
        </w:rPr>
      </w:pPr>
      <w:r w:rsidRPr="009563CE">
        <w:rPr>
          <w:rFonts w:ascii="Comic Sans MS" w:hAnsi="Comic Sans MS"/>
          <w:color w:val="000000"/>
          <w:sz w:val="27"/>
          <w:szCs w:val="27"/>
        </w:rPr>
        <w:t>The mission of Early Bloomers Childcare is to partner and support parents along their parenting journey while providing a safe, caring, nurturing, and enriching environment in which children can grow and thrive in their own unique way.</w:t>
      </w:r>
    </w:p>
    <w:p w14:paraId="69CEF5A1" w14:textId="77777777" w:rsidR="009563CE" w:rsidRPr="00AC3467" w:rsidRDefault="009563CE" w:rsidP="009563CE">
      <w:pPr>
        <w:rPr>
          <w:rFonts w:ascii="Comic Sans MS" w:hAnsi="Comic Sans MS"/>
          <w:b/>
          <w:bCs/>
          <w:sz w:val="28"/>
          <w:szCs w:val="28"/>
          <w:u w:val="single"/>
        </w:rPr>
      </w:pPr>
      <w:r w:rsidRPr="00AC3467">
        <w:rPr>
          <w:rFonts w:ascii="Comic Sans MS" w:hAnsi="Comic Sans MS"/>
          <w:b/>
          <w:bCs/>
          <w:sz w:val="28"/>
          <w:szCs w:val="28"/>
          <w:u w:val="single"/>
        </w:rPr>
        <w:t>Early Bloomer's Core Values:</w:t>
      </w:r>
    </w:p>
    <w:p w14:paraId="43B1FFAC" w14:textId="77777777" w:rsidR="009563CE" w:rsidRPr="00AC3467" w:rsidRDefault="009563CE" w:rsidP="009563CE">
      <w:pPr>
        <w:rPr>
          <w:rFonts w:ascii="Comic Sans MS" w:hAnsi="Comic Sans MS"/>
          <w:sz w:val="28"/>
          <w:szCs w:val="28"/>
        </w:rPr>
      </w:pPr>
      <w:r w:rsidRPr="00AC3467">
        <w:rPr>
          <w:rFonts w:ascii="Comic Sans MS" w:hAnsi="Comic Sans MS"/>
          <w:sz w:val="28"/>
          <w:szCs w:val="28"/>
        </w:rPr>
        <w:t>A safe place for everyone.</w:t>
      </w:r>
    </w:p>
    <w:p w14:paraId="1EAA4FB0" w14:textId="77777777" w:rsidR="009563CE" w:rsidRPr="00AC3467" w:rsidRDefault="009563CE" w:rsidP="009563CE">
      <w:pPr>
        <w:rPr>
          <w:rFonts w:ascii="Comic Sans MS" w:hAnsi="Comic Sans MS"/>
          <w:sz w:val="28"/>
          <w:szCs w:val="28"/>
        </w:rPr>
      </w:pPr>
      <w:r w:rsidRPr="00AC3467">
        <w:rPr>
          <w:rFonts w:ascii="Comic Sans MS" w:hAnsi="Comic Sans MS"/>
          <w:sz w:val="28"/>
          <w:szCs w:val="28"/>
        </w:rPr>
        <w:t>Everyone is treated with respect.</w:t>
      </w:r>
    </w:p>
    <w:p w14:paraId="06BFE37D" w14:textId="77777777" w:rsidR="009563CE" w:rsidRPr="00AC3467" w:rsidRDefault="009563CE" w:rsidP="009563CE">
      <w:pPr>
        <w:rPr>
          <w:rFonts w:ascii="Comic Sans MS" w:hAnsi="Comic Sans MS"/>
          <w:sz w:val="28"/>
          <w:szCs w:val="28"/>
        </w:rPr>
      </w:pPr>
      <w:r w:rsidRPr="00AC3467">
        <w:rPr>
          <w:rFonts w:ascii="Comic Sans MS" w:hAnsi="Comic Sans MS"/>
          <w:sz w:val="28"/>
          <w:szCs w:val="28"/>
        </w:rPr>
        <w:t>We celebrate diversity.</w:t>
      </w:r>
    </w:p>
    <w:p w14:paraId="0A86F001" w14:textId="77777777" w:rsidR="009563CE" w:rsidRPr="00AC3467" w:rsidRDefault="009563CE" w:rsidP="009563CE">
      <w:pPr>
        <w:rPr>
          <w:rFonts w:ascii="Comic Sans MS" w:hAnsi="Comic Sans MS"/>
          <w:sz w:val="28"/>
          <w:szCs w:val="28"/>
        </w:rPr>
      </w:pPr>
      <w:r w:rsidRPr="00AC3467">
        <w:rPr>
          <w:rFonts w:ascii="Comic Sans MS" w:hAnsi="Comic Sans MS"/>
          <w:sz w:val="28"/>
          <w:szCs w:val="28"/>
        </w:rPr>
        <w:t>We lead with kindness.</w:t>
      </w:r>
    </w:p>
    <w:p w14:paraId="7E1CB557" w14:textId="75B215AD" w:rsidR="009563CE" w:rsidRDefault="009563CE" w:rsidP="009563CE">
      <w:pPr>
        <w:rPr>
          <w:rFonts w:ascii="Comic Sans MS" w:hAnsi="Comic Sans MS"/>
          <w:sz w:val="28"/>
          <w:szCs w:val="28"/>
        </w:rPr>
      </w:pPr>
      <w:r w:rsidRPr="00AC3467">
        <w:rPr>
          <w:rFonts w:ascii="Comic Sans MS" w:hAnsi="Comic Sans MS"/>
          <w:sz w:val="28"/>
          <w:szCs w:val="28"/>
        </w:rPr>
        <w:t>Children are provided with choices.</w:t>
      </w:r>
      <w:r>
        <w:rPr>
          <w:rFonts w:ascii="Comic Sans MS" w:hAnsi="Comic Sans MS"/>
          <w:sz w:val="28"/>
          <w:szCs w:val="28"/>
        </w:rPr>
        <w:tab/>
      </w:r>
    </w:p>
    <w:p w14:paraId="5525E4A7" w14:textId="77777777" w:rsidR="009563CE" w:rsidRDefault="009563CE" w:rsidP="009563CE">
      <w:pPr>
        <w:rPr>
          <w:rFonts w:ascii="Comic Sans MS" w:hAnsi="Comic Sans MS"/>
          <w:b/>
          <w:sz w:val="28"/>
          <w:szCs w:val="28"/>
          <w:u w:val="single"/>
        </w:rPr>
      </w:pPr>
      <w:r>
        <w:rPr>
          <w:rFonts w:ascii="Comic Sans MS" w:hAnsi="Comic Sans MS"/>
          <w:b/>
          <w:sz w:val="28"/>
          <w:szCs w:val="28"/>
          <w:u w:val="single"/>
        </w:rPr>
        <w:t>Program Philosophy</w:t>
      </w:r>
    </w:p>
    <w:p w14:paraId="736A6EB4" w14:textId="29C1BED9" w:rsidR="009563CE" w:rsidRPr="009563CE" w:rsidRDefault="009563CE" w:rsidP="009563CE">
      <w:pPr>
        <w:rPr>
          <w:rFonts w:ascii="Comic Sans MS" w:hAnsi="Comic Sans MS"/>
          <w:sz w:val="36"/>
          <w:szCs w:val="36"/>
          <w:u w:val="single"/>
        </w:rPr>
      </w:pPr>
      <w:r>
        <w:rPr>
          <w:rFonts w:ascii="Comic Sans MS" w:hAnsi="Comic Sans MS"/>
          <w:sz w:val="28"/>
          <w:szCs w:val="28"/>
        </w:rPr>
        <w:t xml:space="preserve">Our philosophy is that we believe children learn best in a play-based environment.  Children are competent, amazing learners that, given the opportunity and support from parents and/or caregivers will develop and grow in their own unique way.  Children deserve a childhood full of memories that are created by exploring, creating, and spontaneous discoveries.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14:paraId="3DD38C49" w14:textId="77777777" w:rsidR="009563CE" w:rsidRDefault="009563CE" w:rsidP="009563CE">
      <w:pPr>
        <w:rPr>
          <w:rFonts w:ascii="Comic Sans MS" w:hAnsi="Comic Sans MS"/>
          <w:b/>
          <w:sz w:val="28"/>
          <w:szCs w:val="28"/>
          <w:u w:val="single"/>
        </w:rPr>
      </w:pPr>
      <w:r w:rsidRPr="0039736E">
        <w:rPr>
          <w:rFonts w:ascii="Comic Sans MS" w:hAnsi="Comic Sans MS"/>
          <w:b/>
          <w:sz w:val="28"/>
          <w:szCs w:val="28"/>
          <w:u w:val="single"/>
        </w:rPr>
        <w:t>P</w:t>
      </w:r>
      <w:r>
        <w:rPr>
          <w:rFonts w:ascii="Comic Sans MS" w:hAnsi="Comic Sans MS"/>
          <w:b/>
          <w:sz w:val="28"/>
          <w:szCs w:val="28"/>
          <w:u w:val="single"/>
        </w:rPr>
        <w:t>lay-Based</w:t>
      </w:r>
      <w:r w:rsidRPr="0039736E">
        <w:rPr>
          <w:rFonts w:ascii="Comic Sans MS" w:hAnsi="Comic Sans MS"/>
          <w:b/>
          <w:sz w:val="28"/>
          <w:szCs w:val="28"/>
          <w:u w:val="single"/>
        </w:rPr>
        <w:t xml:space="preserve"> Curriculum</w:t>
      </w:r>
    </w:p>
    <w:p w14:paraId="239FB172" w14:textId="77777777" w:rsidR="00A61344" w:rsidRDefault="009563CE" w:rsidP="000D2180">
      <w:pPr>
        <w:rPr>
          <w:rFonts w:ascii="Comic Sans MS" w:hAnsi="Comic Sans MS"/>
          <w:sz w:val="28"/>
          <w:szCs w:val="28"/>
        </w:rPr>
      </w:pPr>
      <w:r>
        <w:rPr>
          <w:rFonts w:ascii="Comic Sans MS" w:hAnsi="Comic Sans MS"/>
          <w:sz w:val="28"/>
          <w:szCs w:val="28"/>
        </w:rPr>
        <w:t xml:space="preserve">Based on the above- mentioned philosophy we believe curriculum is not something that is purchased but curriculum is what happens in the classroom every day.  Children naturally learn through play.  Play-based learning is an educational approach where children learn through play </w:t>
      </w:r>
      <w:proofErr w:type="gramStart"/>
      <w:r>
        <w:rPr>
          <w:rFonts w:ascii="Comic Sans MS" w:hAnsi="Comic Sans MS"/>
          <w:sz w:val="28"/>
          <w:szCs w:val="28"/>
        </w:rPr>
        <w:t>activities,</w:t>
      </w:r>
      <w:proofErr w:type="gramEnd"/>
      <w:r>
        <w:rPr>
          <w:rFonts w:ascii="Comic Sans MS" w:hAnsi="Comic Sans MS"/>
          <w:sz w:val="28"/>
          <w:szCs w:val="28"/>
        </w:rPr>
        <w:t xml:space="preserve"> they are interested in.  We can provide these experiences through a nurturing, well planned environment that encourages play, exploration, curiosity, and problem solving.  Teachers act as </w:t>
      </w:r>
    </w:p>
    <w:p w14:paraId="080D0069" w14:textId="27E96829" w:rsidR="000D2180" w:rsidRDefault="009563CE" w:rsidP="000D2180">
      <w:pPr>
        <w:rPr>
          <w:rFonts w:ascii="Comic Sans MS" w:hAnsi="Comic Sans MS"/>
          <w:sz w:val="28"/>
          <w:szCs w:val="28"/>
        </w:rPr>
      </w:pPr>
      <w:r>
        <w:rPr>
          <w:rFonts w:ascii="Comic Sans MS" w:hAnsi="Comic Sans MS"/>
          <w:sz w:val="28"/>
          <w:szCs w:val="28"/>
        </w:rPr>
        <w:lastRenderedPageBreak/>
        <w:t xml:space="preserve">facilitators to help children build upon their interests and </w:t>
      </w:r>
      <w:r w:rsidR="00C96041">
        <w:rPr>
          <w:rFonts w:ascii="Comic Sans MS" w:hAnsi="Comic Sans MS"/>
          <w:sz w:val="28"/>
          <w:szCs w:val="28"/>
        </w:rPr>
        <w:t>knowledge by</w:t>
      </w:r>
      <w:r>
        <w:rPr>
          <w:rFonts w:ascii="Comic Sans MS" w:hAnsi="Comic Sans MS"/>
          <w:sz w:val="28"/>
          <w:szCs w:val="28"/>
        </w:rPr>
        <w:t xml:space="preserve"> careful observation, meaningful interactions, and documentation.  Children can work individually or collaboratively and may choose to participate or not participate in activities.  There will be structured and un-structured periods throughout the day enabling children to play, learn, and grow at their own rate.  Play-based learning not only nurtures a child’s natural curiosity but also builds a strong foundation for future academic success, making learning enjoyable and meaningful. </w:t>
      </w:r>
      <w:r w:rsidR="000D2180">
        <w:rPr>
          <w:rFonts w:ascii="Comic Sans MS" w:hAnsi="Comic Sans MS"/>
          <w:sz w:val="28"/>
          <w:szCs w:val="28"/>
        </w:rPr>
        <w:t xml:space="preserve"> Our goal is to promote a “love of learning”! </w:t>
      </w:r>
      <w:r>
        <w:rPr>
          <w:rFonts w:ascii="Comic Sans MS" w:hAnsi="Comic Sans MS"/>
          <w:sz w:val="28"/>
          <w:szCs w:val="28"/>
        </w:rPr>
        <w:t xml:space="preserve"> Learning should be fun not a chore! </w:t>
      </w:r>
    </w:p>
    <w:p w14:paraId="55926BDA" w14:textId="5F096FA5" w:rsidR="00AF4611" w:rsidRPr="000D2180" w:rsidRDefault="009563CE" w:rsidP="000D2180">
      <w:pPr>
        <w:rPr>
          <w:rFonts w:ascii="Comic Sans MS" w:hAnsi="Comic Sans MS"/>
          <w:b/>
          <w:bCs/>
          <w:sz w:val="28"/>
          <w:szCs w:val="28"/>
        </w:rPr>
      </w:pPr>
      <w:r w:rsidRPr="000D2180">
        <w:rPr>
          <w:rFonts w:ascii="Comic Sans MS" w:hAnsi="Comic Sans MS"/>
          <w:b/>
          <w:bCs/>
          <w:sz w:val="28"/>
          <w:szCs w:val="28"/>
        </w:rPr>
        <w:t xml:space="preserve"> </w:t>
      </w:r>
      <w:r w:rsidR="00AF4611" w:rsidRPr="000D2180">
        <w:rPr>
          <w:rFonts w:ascii="Comic Sans MS" w:hAnsi="Comic Sans MS"/>
          <w:b/>
          <w:bCs/>
          <w:sz w:val="28"/>
          <w:szCs w:val="28"/>
          <w:u w:val="single"/>
        </w:rPr>
        <w:t>Enrollment</w:t>
      </w:r>
    </w:p>
    <w:p w14:paraId="6D405FB0" w14:textId="182871C0" w:rsidR="00601EC7" w:rsidRDefault="00AF4611" w:rsidP="00601EC7">
      <w:pPr>
        <w:spacing w:after="0" w:line="240" w:lineRule="auto"/>
        <w:rPr>
          <w:rFonts w:ascii="Comic Sans MS" w:eastAsia="Times New Roman" w:hAnsi="Comic Sans MS" w:cs="Times New Roman"/>
          <w:color w:val="000000"/>
          <w:sz w:val="28"/>
          <w:szCs w:val="28"/>
        </w:rPr>
      </w:pPr>
      <w:r>
        <w:rPr>
          <w:rFonts w:ascii="Comic Sans MS" w:hAnsi="Comic Sans MS"/>
          <w:sz w:val="28"/>
          <w:szCs w:val="28"/>
        </w:rPr>
        <w:t>Your child is not fully enrolled until we have received a fully completed registration packet</w:t>
      </w:r>
      <w:r w:rsidR="00601EC7">
        <w:rPr>
          <w:rFonts w:ascii="Comic Sans MS" w:hAnsi="Comic Sans MS"/>
          <w:sz w:val="28"/>
          <w:szCs w:val="28"/>
        </w:rPr>
        <w:t>,</w:t>
      </w:r>
      <w:r w:rsidR="000D2180">
        <w:rPr>
          <w:rFonts w:ascii="Comic Sans MS" w:hAnsi="Comic Sans MS"/>
          <w:sz w:val="28"/>
          <w:szCs w:val="28"/>
        </w:rPr>
        <w:t xml:space="preserve"> </w:t>
      </w:r>
      <w:r w:rsidR="00601EC7">
        <w:rPr>
          <w:rFonts w:ascii="Comic Sans MS" w:hAnsi="Comic Sans MS"/>
          <w:sz w:val="28"/>
          <w:szCs w:val="28"/>
        </w:rPr>
        <w:t xml:space="preserve">and </w:t>
      </w:r>
      <w:r w:rsidR="00E21890">
        <w:rPr>
          <w:rFonts w:ascii="Comic Sans MS" w:hAnsi="Comic Sans MS"/>
          <w:sz w:val="28"/>
          <w:szCs w:val="28"/>
        </w:rPr>
        <w:t xml:space="preserve">non-refundable </w:t>
      </w:r>
      <w:r w:rsidR="00601EC7">
        <w:rPr>
          <w:rFonts w:ascii="Comic Sans MS" w:hAnsi="Comic Sans MS"/>
          <w:sz w:val="28"/>
          <w:szCs w:val="28"/>
        </w:rPr>
        <w:t>$</w:t>
      </w:r>
      <w:r w:rsidR="00171241">
        <w:rPr>
          <w:rFonts w:ascii="Comic Sans MS" w:hAnsi="Comic Sans MS"/>
          <w:sz w:val="28"/>
          <w:szCs w:val="28"/>
        </w:rPr>
        <w:t>75</w:t>
      </w:r>
      <w:r w:rsidR="00601EC7">
        <w:rPr>
          <w:rFonts w:ascii="Comic Sans MS" w:hAnsi="Comic Sans MS"/>
          <w:sz w:val="28"/>
          <w:szCs w:val="28"/>
        </w:rPr>
        <w:t>.00 registration fee</w:t>
      </w:r>
      <w:r w:rsidR="00171241">
        <w:rPr>
          <w:rFonts w:ascii="Comic Sans MS" w:hAnsi="Comic Sans MS"/>
          <w:sz w:val="28"/>
          <w:szCs w:val="28"/>
        </w:rPr>
        <w:t xml:space="preserve"> per child</w:t>
      </w:r>
      <w:r>
        <w:rPr>
          <w:rFonts w:ascii="Comic Sans MS" w:hAnsi="Comic Sans MS"/>
          <w:sz w:val="28"/>
          <w:szCs w:val="28"/>
        </w:rPr>
        <w:t>.</w:t>
      </w:r>
      <w:r w:rsidR="00601EC7" w:rsidRPr="00601EC7">
        <w:rPr>
          <w:rFonts w:ascii="Open Sans Semi Bold" w:eastAsia="Times New Roman" w:hAnsi="Open Sans Semi Bold" w:cs="Times New Roman"/>
          <w:color w:val="000000"/>
          <w:sz w:val="52"/>
          <w:szCs w:val="52"/>
        </w:rPr>
        <w:t xml:space="preserve"> </w:t>
      </w:r>
      <w:r w:rsidR="006372DF">
        <w:rPr>
          <w:rFonts w:ascii="Comic Sans MS" w:eastAsia="Times New Roman" w:hAnsi="Comic Sans MS" w:cs="Times New Roman"/>
          <w:color w:val="000000"/>
          <w:sz w:val="28"/>
          <w:szCs w:val="28"/>
        </w:rPr>
        <w:t>T</w:t>
      </w:r>
      <w:r w:rsidR="0059469A">
        <w:rPr>
          <w:rFonts w:ascii="Comic Sans MS" w:eastAsia="Times New Roman" w:hAnsi="Comic Sans MS" w:cs="Times New Roman"/>
          <w:color w:val="000000"/>
          <w:sz w:val="28"/>
          <w:szCs w:val="28"/>
        </w:rPr>
        <w:t xml:space="preserve">he registration fee will be charged upon enrollment and again every year in September.  </w:t>
      </w:r>
      <w:r w:rsidR="006C33EA">
        <w:rPr>
          <w:rFonts w:ascii="Comic Sans MS" w:eastAsia="Times New Roman" w:hAnsi="Comic Sans MS" w:cs="Times New Roman"/>
          <w:color w:val="000000"/>
          <w:sz w:val="28"/>
          <w:szCs w:val="28"/>
        </w:rPr>
        <w:t>Those that have enrolled between June-August will not be charged again until the following year.  If your child requires a Special Care Plan for developmental, health, or allergies this plan must be complete before beginning care.</w:t>
      </w:r>
    </w:p>
    <w:p w14:paraId="0356204A" w14:textId="77777777" w:rsidR="00E32581" w:rsidRDefault="00E32581" w:rsidP="00601EC7">
      <w:pPr>
        <w:spacing w:after="0" w:line="240" w:lineRule="auto"/>
        <w:rPr>
          <w:rFonts w:ascii="Comic Sans MS" w:eastAsia="Times New Roman" w:hAnsi="Comic Sans MS" w:cs="Times New Roman"/>
          <w:color w:val="000000"/>
          <w:sz w:val="28"/>
          <w:szCs w:val="28"/>
        </w:rPr>
      </w:pPr>
    </w:p>
    <w:p w14:paraId="6EF951CA" w14:textId="2B99A5C3" w:rsidR="00E32581" w:rsidRPr="00E32581" w:rsidRDefault="00E32581" w:rsidP="00E32581">
      <w:pPr>
        <w:textAlignment w:val="baseline"/>
        <w:rPr>
          <w:rFonts w:ascii="Comic Sans MS" w:hAnsi="Comic Sans MS" w:cs="Calibri"/>
          <w:b/>
          <w:bCs/>
          <w:color w:val="000000"/>
          <w:sz w:val="28"/>
          <w:szCs w:val="28"/>
          <w:u w:val="single"/>
        </w:rPr>
      </w:pPr>
      <w:r w:rsidRPr="00E32581">
        <w:rPr>
          <w:rFonts w:ascii="Comic Sans MS" w:hAnsi="Comic Sans MS" w:cs="Calibri"/>
          <w:b/>
          <w:bCs/>
          <w:color w:val="000000"/>
          <w:sz w:val="28"/>
          <w:szCs w:val="28"/>
          <w:u w:val="single"/>
        </w:rPr>
        <w:t>ProCare Connect</w:t>
      </w:r>
    </w:p>
    <w:p w14:paraId="0F5B712E" w14:textId="4B22BA45" w:rsidR="00E32581" w:rsidRDefault="00E32581" w:rsidP="00E32581">
      <w:pPr>
        <w:textAlignment w:val="baseline"/>
        <w:rPr>
          <w:rFonts w:ascii="Comic Sans MS" w:hAnsi="Comic Sans MS" w:cs="Calibri"/>
          <w:color w:val="000000"/>
          <w:sz w:val="28"/>
          <w:szCs w:val="28"/>
        </w:rPr>
      </w:pPr>
      <w:r w:rsidRPr="00E32581">
        <w:rPr>
          <w:rFonts w:ascii="Comic Sans MS" w:hAnsi="Comic Sans MS" w:cs="Calibri"/>
          <w:color w:val="000000"/>
          <w:sz w:val="28"/>
          <w:szCs w:val="28"/>
        </w:rPr>
        <w:t>ProCare connect is an app that we use to keep connected with our enrolled families!  To have access to this app, you must be a "payer" on your enrolled child's account.  Receive real time updates of your child's daily activities, pictures, and announcements right to your phone.  Messaging is also available through ProCare connect, our teachers will use this to communicate when items are needed, or quick reminders.  We encourage families to message quick communications through the app as well, but we do ask that immediate questions or concerns be brought to the attention of our admin team through email, in person, or by calling.</w:t>
      </w:r>
    </w:p>
    <w:p w14:paraId="2B7EAA60" w14:textId="4E6EE531" w:rsidR="00E32581" w:rsidRPr="00E32581" w:rsidRDefault="00E32581" w:rsidP="00E32581">
      <w:pPr>
        <w:textAlignment w:val="baseline"/>
        <w:rPr>
          <w:rFonts w:ascii="Comic Sans MS" w:hAnsi="Comic Sans MS" w:cs="Calibri"/>
          <w:color w:val="000000"/>
          <w:sz w:val="28"/>
          <w:szCs w:val="28"/>
        </w:rPr>
      </w:pPr>
      <w:r w:rsidRPr="00E32581">
        <w:rPr>
          <w:rFonts w:ascii="Comic Sans MS" w:hAnsi="Comic Sans MS" w:cs="Calibri"/>
          <w:color w:val="000000"/>
          <w:sz w:val="28"/>
          <w:szCs w:val="28"/>
        </w:rPr>
        <w:lastRenderedPageBreak/>
        <w:t>Myprocare.com</w:t>
      </w:r>
    </w:p>
    <w:p w14:paraId="2AAE3EA0" w14:textId="404DBEF1" w:rsidR="000D2180" w:rsidRPr="00C96041" w:rsidRDefault="00E32581" w:rsidP="00C96041">
      <w:pPr>
        <w:textAlignment w:val="baseline"/>
        <w:rPr>
          <w:rFonts w:ascii="Comic Sans MS" w:hAnsi="Comic Sans MS" w:cs="Calibri"/>
          <w:color w:val="000000"/>
          <w:sz w:val="28"/>
          <w:szCs w:val="28"/>
        </w:rPr>
      </w:pPr>
      <w:r w:rsidRPr="00E32581">
        <w:rPr>
          <w:rFonts w:ascii="Comic Sans MS" w:hAnsi="Comic Sans MS" w:cs="Calibri"/>
          <w:color w:val="000000"/>
          <w:sz w:val="28"/>
          <w:szCs w:val="28"/>
        </w:rPr>
        <w:t>All account information related to billing and invoices can be found on </w:t>
      </w:r>
      <w:hyperlink r:id="rId9" w:tgtFrame="_blank" w:tooltip="Protected by Outlook: http://www.myprocareconnect.com/. Click or tap to follow the link." w:history="1">
        <w:r w:rsidRPr="00E32581">
          <w:rPr>
            <w:rStyle w:val="Hyperlink"/>
            <w:rFonts w:ascii="Comic Sans MS" w:hAnsi="Comic Sans MS" w:cs="Calibri"/>
            <w:sz w:val="28"/>
            <w:szCs w:val="28"/>
            <w:bdr w:val="none" w:sz="0" w:space="0" w:color="auto" w:frame="1"/>
          </w:rPr>
          <w:t>www.myprocareconnect.com</w:t>
        </w:r>
      </w:hyperlink>
      <w:r w:rsidRPr="00E32581">
        <w:rPr>
          <w:rFonts w:ascii="Comic Sans MS" w:hAnsi="Comic Sans MS" w:cs="Calibri"/>
          <w:color w:val="000000"/>
          <w:sz w:val="28"/>
          <w:szCs w:val="28"/>
        </w:rPr>
        <w:t>.  This is a separate account from your ProCare connect account.  Year-end statements, invoices, and proof of payment can be accessed here.</w:t>
      </w:r>
    </w:p>
    <w:p w14:paraId="1272DD66" w14:textId="77777777" w:rsidR="000D2180" w:rsidRDefault="000D2180" w:rsidP="000D2180">
      <w:pPr>
        <w:spacing w:after="0" w:line="240" w:lineRule="auto"/>
        <w:rPr>
          <w:rFonts w:ascii="Arial" w:eastAsia="Times New Roman" w:hAnsi="Arial" w:cs="Arial"/>
          <w:color w:val="666666"/>
          <w:sz w:val="24"/>
          <w:szCs w:val="24"/>
        </w:rPr>
      </w:pPr>
      <w:r>
        <w:rPr>
          <w:rFonts w:ascii="Comic Sans MS" w:eastAsia="Times New Roman" w:hAnsi="Comic Sans MS" w:cs="Times New Roman"/>
          <w:b/>
          <w:color w:val="000000"/>
          <w:sz w:val="28"/>
          <w:szCs w:val="28"/>
          <w:u w:val="single"/>
        </w:rPr>
        <w:t>Payments</w:t>
      </w:r>
      <w:r w:rsidR="006645F1">
        <w:rPr>
          <w:rFonts w:ascii="Arial" w:eastAsia="Times New Roman" w:hAnsi="Arial" w:cs="Arial"/>
          <w:color w:val="666666"/>
          <w:sz w:val="24"/>
          <w:szCs w:val="24"/>
        </w:rPr>
        <w:tab/>
      </w:r>
    </w:p>
    <w:p w14:paraId="6BF39DAB" w14:textId="6B7962CD" w:rsidR="00723E82" w:rsidRDefault="00723E82" w:rsidP="000D2180">
      <w:pPr>
        <w:spacing w:after="0" w:line="240" w:lineRule="auto"/>
        <w:rPr>
          <w:rFonts w:ascii="Comic Sans MS" w:eastAsia="Times New Roman" w:hAnsi="Comic Sans MS" w:cs="Arial"/>
          <w:sz w:val="28"/>
          <w:szCs w:val="28"/>
        </w:rPr>
      </w:pPr>
      <w:r w:rsidRPr="00723E82">
        <w:rPr>
          <w:rFonts w:ascii="Comic Sans MS" w:eastAsia="Times New Roman" w:hAnsi="Comic Sans MS" w:cs="Arial"/>
          <w:sz w:val="28"/>
          <w:szCs w:val="28"/>
        </w:rPr>
        <w:t xml:space="preserve">Automatic Tuition through ProCare is required. </w:t>
      </w:r>
      <w:r w:rsidR="006645F1" w:rsidRPr="00723E82">
        <w:rPr>
          <w:rFonts w:ascii="Arial" w:eastAsia="Times New Roman" w:hAnsi="Arial" w:cs="Arial"/>
          <w:sz w:val="24"/>
          <w:szCs w:val="24"/>
        </w:rPr>
        <w:tab/>
      </w:r>
      <w:r>
        <w:rPr>
          <w:rFonts w:ascii="Comic Sans MS" w:eastAsia="Times New Roman" w:hAnsi="Comic Sans MS" w:cs="Arial"/>
          <w:sz w:val="28"/>
          <w:szCs w:val="28"/>
        </w:rPr>
        <w:t xml:space="preserve">Any exceptions to this must be approved through our Director of Operations who oversees billing for all Early Bloomers Sites.  </w:t>
      </w:r>
    </w:p>
    <w:p w14:paraId="2E53EDE0" w14:textId="2911CD73" w:rsidR="00723E82" w:rsidRDefault="00723E82"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Tuition is due two weeks in advance.  </w:t>
      </w:r>
    </w:p>
    <w:p w14:paraId="4CA7B308" w14:textId="7C0671EC" w:rsidR="00723E82" w:rsidRDefault="00723E82" w:rsidP="000D2180">
      <w:pPr>
        <w:spacing w:after="0" w:line="240" w:lineRule="auto"/>
        <w:rPr>
          <w:rFonts w:ascii="Arial" w:eastAsia="Times New Roman" w:hAnsi="Arial" w:cs="Arial"/>
          <w:sz w:val="24"/>
          <w:szCs w:val="24"/>
        </w:rPr>
      </w:pPr>
      <w:r>
        <w:rPr>
          <w:rFonts w:ascii="Comic Sans MS" w:eastAsia="Times New Roman" w:hAnsi="Comic Sans MS" w:cs="Arial"/>
          <w:sz w:val="28"/>
          <w:szCs w:val="28"/>
        </w:rPr>
        <w:t>Tuition payments are processed on the 1</w:t>
      </w:r>
      <w:r w:rsidRPr="00723E82">
        <w:rPr>
          <w:rFonts w:ascii="Comic Sans MS" w:eastAsia="Times New Roman" w:hAnsi="Comic Sans MS" w:cs="Arial"/>
          <w:sz w:val="28"/>
          <w:szCs w:val="28"/>
          <w:vertAlign w:val="superscript"/>
        </w:rPr>
        <w:t>st</w:t>
      </w:r>
      <w:r>
        <w:rPr>
          <w:rFonts w:ascii="Comic Sans MS" w:eastAsia="Times New Roman" w:hAnsi="Comic Sans MS" w:cs="Arial"/>
          <w:sz w:val="28"/>
          <w:szCs w:val="28"/>
        </w:rPr>
        <w:t xml:space="preserve"> of the month for half of tuition and again on the 15</w:t>
      </w:r>
      <w:r w:rsidRPr="00723E82">
        <w:rPr>
          <w:rFonts w:ascii="Comic Sans MS" w:eastAsia="Times New Roman" w:hAnsi="Comic Sans MS" w:cs="Arial"/>
          <w:sz w:val="28"/>
          <w:szCs w:val="28"/>
          <w:vertAlign w:val="superscript"/>
        </w:rPr>
        <w:t>th</w:t>
      </w:r>
      <w:r>
        <w:rPr>
          <w:rFonts w:ascii="Comic Sans MS" w:eastAsia="Times New Roman" w:hAnsi="Comic Sans MS" w:cs="Arial"/>
          <w:sz w:val="28"/>
          <w:szCs w:val="28"/>
        </w:rPr>
        <w:t xml:space="preserve"> of the month for second half of tuition.  </w:t>
      </w:r>
      <w:r w:rsidR="006645F1" w:rsidRPr="00723E82">
        <w:rPr>
          <w:rFonts w:ascii="Arial" w:eastAsia="Times New Roman" w:hAnsi="Arial" w:cs="Arial"/>
          <w:sz w:val="24"/>
          <w:szCs w:val="24"/>
        </w:rPr>
        <w:tab/>
      </w:r>
    </w:p>
    <w:p w14:paraId="67BB9650" w14:textId="1D2223E2" w:rsidR="00AE4B26" w:rsidRDefault="00723E82"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If you begin care after the 1</w:t>
      </w:r>
      <w:r w:rsidRPr="00723E82">
        <w:rPr>
          <w:rFonts w:ascii="Comic Sans MS" w:eastAsia="Times New Roman" w:hAnsi="Comic Sans MS" w:cs="Arial"/>
          <w:sz w:val="28"/>
          <w:szCs w:val="28"/>
          <w:vertAlign w:val="superscript"/>
        </w:rPr>
        <w:t>st</w:t>
      </w:r>
      <w:r>
        <w:rPr>
          <w:rFonts w:ascii="Comic Sans MS" w:eastAsia="Times New Roman" w:hAnsi="Comic Sans MS" w:cs="Arial"/>
          <w:sz w:val="28"/>
          <w:szCs w:val="28"/>
        </w:rPr>
        <w:t xml:space="preserve"> of the month then a pro-rated amount will be billed on the first day of care and again on the 15th of the month.  If you begin care after the 15</w:t>
      </w:r>
      <w:r w:rsidRPr="00723E82">
        <w:rPr>
          <w:rFonts w:ascii="Comic Sans MS" w:eastAsia="Times New Roman" w:hAnsi="Comic Sans MS" w:cs="Arial"/>
          <w:sz w:val="28"/>
          <w:szCs w:val="28"/>
          <w:vertAlign w:val="superscript"/>
        </w:rPr>
        <w:t>th</w:t>
      </w:r>
      <w:r>
        <w:rPr>
          <w:rFonts w:ascii="Comic Sans MS" w:eastAsia="Times New Roman" w:hAnsi="Comic Sans MS" w:cs="Arial"/>
          <w:sz w:val="28"/>
          <w:szCs w:val="28"/>
        </w:rPr>
        <w:t xml:space="preserve"> of the month a pro-rated amount will be billed on the first day of care for the rest of the month.</w:t>
      </w:r>
      <w:r w:rsidR="00B5147A">
        <w:rPr>
          <w:rFonts w:ascii="Comic Sans MS" w:eastAsia="Times New Roman" w:hAnsi="Comic Sans MS" w:cs="Arial"/>
          <w:sz w:val="28"/>
          <w:szCs w:val="28"/>
        </w:rPr>
        <w:t xml:space="preserve"> </w:t>
      </w:r>
    </w:p>
    <w:p w14:paraId="1A2BCE68" w14:textId="3C596E82" w:rsidR="00B5147A" w:rsidRPr="00E32581" w:rsidRDefault="00B5147A"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A 3% charge is added for any credit card payments.  There is no charge for bank accounts.</w:t>
      </w:r>
    </w:p>
    <w:p w14:paraId="7D89ED61" w14:textId="77777777" w:rsidR="00AE4B26" w:rsidRDefault="00AE4B26" w:rsidP="000D2180">
      <w:pPr>
        <w:spacing w:after="0" w:line="240" w:lineRule="auto"/>
        <w:rPr>
          <w:rFonts w:ascii="Comic Sans MS" w:eastAsia="Times New Roman" w:hAnsi="Comic Sans MS" w:cs="Arial"/>
          <w:b/>
          <w:bCs/>
          <w:sz w:val="28"/>
          <w:szCs w:val="28"/>
          <w:u w:val="single"/>
        </w:rPr>
      </w:pPr>
    </w:p>
    <w:p w14:paraId="5DA91620" w14:textId="22825880" w:rsidR="00723E82" w:rsidRDefault="00723E82" w:rsidP="000D2180">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Absences/Vacation Time</w:t>
      </w:r>
    </w:p>
    <w:p w14:paraId="16116BC8" w14:textId="5984C64E" w:rsidR="00723E82" w:rsidRDefault="00723E82"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Your monthly tuition reserves your child’s spot at Early Bloomers.  There are no credits given for absences including </w:t>
      </w:r>
      <w:r w:rsidR="00B2107E">
        <w:rPr>
          <w:rFonts w:ascii="Comic Sans MS" w:eastAsia="Times New Roman" w:hAnsi="Comic Sans MS" w:cs="Arial"/>
          <w:sz w:val="28"/>
          <w:szCs w:val="28"/>
        </w:rPr>
        <w:t xml:space="preserve">holiday closures, </w:t>
      </w:r>
      <w:r w:rsidR="00B80CEE">
        <w:rPr>
          <w:rFonts w:ascii="Comic Sans MS" w:eastAsia="Times New Roman" w:hAnsi="Comic Sans MS" w:cs="Arial"/>
          <w:sz w:val="28"/>
          <w:szCs w:val="28"/>
        </w:rPr>
        <w:t>i</w:t>
      </w:r>
      <w:r w:rsidR="00B2107E">
        <w:rPr>
          <w:rFonts w:ascii="Comic Sans MS" w:eastAsia="Times New Roman" w:hAnsi="Comic Sans MS" w:cs="Arial"/>
          <w:sz w:val="28"/>
          <w:szCs w:val="28"/>
        </w:rPr>
        <w:t xml:space="preserve">n-service days, </w:t>
      </w:r>
      <w:r>
        <w:rPr>
          <w:rFonts w:ascii="Comic Sans MS" w:eastAsia="Times New Roman" w:hAnsi="Comic Sans MS" w:cs="Arial"/>
          <w:sz w:val="28"/>
          <w:szCs w:val="28"/>
        </w:rPr>
        <w:t>sickness, closures for weather</w:t>
      </w:r>
      <w:r w:rsidR="002F790A">
        <w:rPr>
          <w:rFonts w:ascii="Comic Sans MS" w:eastAsia="Times New Roman" w:hAnsi="Comic Sans MS" w:cs="Arial"/>
          <w:sz w:val="28"/>
          <w:szCs w:val="28"/>
        </w:rPr>
        <w:t>.</w:t>
      </w:r>
    </w:p>
    <w:p w14:paraId="2CE7D3C2" w14:textId="5D8AFD3F" w:rsidR="002F790A" w:rsidRDefault="00AE4B26"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After one year of enrollment, you will have vacation credit to use equal to one week of care.  </w:t>
      </w:r>
      <w:r w:rsidR="00635D84">
        <w:rPr>
          <w:rFonts w:ascii="Comic Sans MS" w:eastAsia="Times New Roman" w:hAnsi="Comic Sans MS" w:cs="Arial"/>
          <w:sz w:val="28"/>
          <w:szCs w:val="28"/>
        </w:rPr>
        <w:t xml:space="preserve">For </w:t>
      </w:r>
      <w:r w:rsidR="0059469A">
        <w:rPr>
          <w:rFonts w:ascii="Comic Sans MS" w:eastAsia="Times New Roman" w:hAnsi="Comic Sans MS" w:cs="Arial"/>
          <w:sz w:val="28"/>
          <w:szCs w:val="28"/>
        </w:rPr>
        <w:t>example,</w:t>
      </w:r>
      <w:r w:rsidR="00635D84">
        <w:rPr>
          <w:rFonts w:ascii="Comic Sans MS" w:eastAsia="Times New Roman" w:hAnsi="Comic Sans MS" w:cs="Arial"/>
          <w:sz w:val="28"/>
          <w:szCs w:val="28"/>
        </w:rPr>
        <w:t xml:space="preserve"> if you come 2 days a week then the credit will be for 2 days.</w:t>
      </w:r>
    </w:p>
    <w:p w14:paraId="0EE42B86" w14:textId="77777777" w:rsidR="00B5147A" w:rsidRDefault="00B5147A" w:rsidP="000D2180">
      <w:pPr>
        <w:spacing w:after="0" w:line="240" w:lineRule="auto"/>
        <w:rPr>
          <w:rFonts w:ascii="Comic Sans MS" w:eastAsia="Times New Roman" w:hAnsi="Comic Sans MS" w:cs="Arial"/>
          <w:b/>
          <w:bCs/>
          <w:sz w:val="28"/>
          <w:szCs w:val="28"/>
          <w:u w:val="single"/>
        </w:rPr>
      </w:pPr>
    </w:p>
    <w:p w14:paraId="4327B24B" w14:textId="77777777" w:rsidR="006C33EA" w:rsidRDefault="006C33EA" w:rsidP="000D2180">
      <w:pPr>
        <w:spacing w:after="0" w:line="240" w:lineRule="auto"/>
        <w:rPr>
          <w:rFonts w:ascii="Comic Sans MS" w:eastAsia="Times New Roman" w:hAnsi="Comic Sans MS" w:cs="Arial"/>
          <w:b/>
          <w:bCs/>
          <w:sz w:val="28"/>
          <w:szCs w:val="28"/>
          <w:u w:val="single"/>
        </w:rPr>
      </w:pPr>
    </w:p>
    <w:p w14:paraId="47A646F5" w14:textId="62A08553" w:rsidR="002F790A" w:rsidRDefault="002F790A" w:rsidP="000D2180">
      <w:pPr>
        <w:spacing w:after="0" w:line="240" w:lineRule="auto"/>
        <w:rPr>
          <w:rFonts w:ascii="Comic Sans MS" w:eastAsia="Times New Roman" w:hAnsi="Comic Sans MS" w:cs="Arial"/>
          <w:b/>
          <w:bCs/>
          <w:sz w:val="28"/>
          <w:szCs w:val="28"/>
          <w:u w:val="single"/>
        </w:rPr>
      </w:pPr>
      <w:r w:rsidRPr="002F790A">
        <w:rPr>
          <w:rFonts w:ascii="Comic Sans MS" w:eastAsia="Times New Roman" w:hAnsi="Comic Sans MS" w:cs="Arial"/>
          <w:b/>
          <w:bCs/>
          <w:sz w:val="28"/>
          <w:szCs w:val="28"/>
          <w:u w:val="single"/>
        </w:rPr>
        <w:t>Weather Related Closures</w:t>
      </w:r>
    </w:p>
    <w:p w14:paraId="04086B90" w14:textId="33618798" w:rsidR="002F790A" w:rsidRDefault="002F790A"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lastRenderedPageBreak/>
        <w:t xml:space="preserve">We will make every effort to be open when it is safe to do so in inclement weather.  We will make the decision to close </w:t>
      </w:r>
      <w:r w:rsidR="0095050B">
        <w:rPr>
          <w:rFonts w:ascii="Comic Sans MS" w:eastAsia="Times New Roman" w:hAnsi="Comic Sans MS" w:cs="Arial"/>
          <w:sz w:val="28"/>
          <w:szCs w:val="28"/>
        </w:rPr>
        <w:t>completely or start late the evening before if possible and no later than</w:t>
      </w:r>
      <w:r>
        <w:rPr>
          <w:rFonts w:ascii="Comic Sans MS" w:eastAsia="Times New Roman" w:hAnsi="Comic Sans MS" w:cs="Arial"/>
          <w:sz w:val="28"/>
          <w:szCs w:val="28"/>
        </w:rPr>
        <w:t xml:space="preserve"> 5:00am</w:t>
      </w:r>
      <w:r w:rsidR="0095050B">
        <w:rPr>
          <w:rFonts w:ascii="Comic Sans MS" w:eastAsia="Times New Roman" w:hAnsi="Comic Sans MS" w:cs="Arial"/>
          <w:sz w:val="28"/>
          <w:szCs w:val="28"/>
        </w:rPr>
        <w:t xml:space="preserve">.  We will look at local school closures in our decision making.  Notification will go out in the ProCare App and on our Facebook page. </w:t>
      </w:r>
      <w:r>
        <w:rPr>
          <w:rFonts w:ascii="Comic Sans MS" w:eastAsia="Times New Roman" w:hAnsi="Comic Sans MS" w:cs="Arial"/>
          <w:sz w:val="28"/>
          <w:szCs w:val="28"/>
        </w:rPr>
        <w:t xml:space="preserve"> </w:t>
      </w:r>
    </w:p>
    <w:p w14:paraId="082E3E08" w14:textId="77777777" w:rsidR="0095050B" w:rsidRPr="002F790A" w:rsidRDefault="0095050B" w:rsidP="000D2180">
      <w:pPr>
        <w:spacing w:after="0" w:line="240" w:lineRule="auto"/>
        <w:rPr>
          <w:rFonts w:ascii="Comic Sans MS" w:eastAsia="Times New Roman" w:hAnsi="Comic Sans MS" w:cs="Arial"/>
          <w:sz w:val="28"/>
          <w:szCs w:val="28"/>
        </w:rPr>
      </w:pPr>
    </w:p>
    <w:p w14:paraId="0CA3D69E" w14:textId="539A3C39" w:rsidR="00B2107E" w:rsidRDefault="00B2107E" w:rsidP="000D2180">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Holidays and In-Service Day Closures</w:t>
      </w:r>
    </w:p>
    <w:p w14:paraId="65385BA0" w14:textId="7984CFA5" w:rsidR="00B2107E" w:rsidRDefault="00B2107E"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Early Bloomers </w:t>
      </w:r>
      <w:r w:rsidR="0095050B">
        <w:rPr>
          <w:rFonts w:ascii="Comic Sans MS" w:eastAsia="Times New Roman" w:hAnsi="Comic Sans MS" w:cs="Arial"/>
          <w:sz w:val="28"/>
          <w:szCs w:val="28"/>
        </w:rPr>
        <w:t>Centers</w:t>
      </w:r>
      <w:r>
        <w:rPr>
          <w:rFonts w:ascii="Comic Sans MS" w:eastAsia="Times New Roman" w:hAnsi="Comic Sans MS" w:cs="Arial"/>
          <w:sz w:val="28"/>
          <w:szCs w:val="28"/>
        </w:rPr>
        <w:t xml:space="preserve"> closed for the following holidays:  New Years Day, Memorial Day, Juneteenth, Independence Day, Labor Day, Thanksgiving and the day after, Christmas Eve, Christmas Day.</w:t>
      </w:r>
    </w:p>
    <w:p w14:paraId="4FA85050" w14:textId="24C2A2AC" w:rsidR="00B2107E" w:rsidRDefault="00B2107E"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Early Bloomers has four In-Service Days per calendar year.  These will be posted at the beginning of each year in each Center.  </w:t>
      </w:r>
    </w:p>
    <w:p w14:paraId="1F1EC168" w14:textId="77777777" w:rsidR="00B2107E" w:rsidRPr="00B2107E" w:rsidRDefault="00B2107E" w:rsidP="000D2180">
      <w:pPr>
        <w:spacing w:after="0" w:line="240" w:lineRule="auto"/>
        <w:rPr>
          <w:rFonts w:ascii="Comic Sans MS" w:eastAsia="Times New Roman" w:hAnsi="Comic Sans MS" w:cs="Arial"/>
          <w:sz w:val="28"/>
          <w:szCs w:val="28"/>
        </w:rPr>
      </w:pPr>
    </w:p>
    <w:p w14:paraId="36F1C7BF" w14:textId="20EBE81D" w:rsidR="00723E82" w:rsidRDefault="008C54F6" w:rsidP="000D2180">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Hours of Operation/Schedules</w:t>
      </w:r>
    </w:p>
    <w:p w14:paraId="6E79C5F6" w14:textId="6F3B3914" w:rsidR="00AE4B26" w:rsidRDefault="00AE4B26"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Early Bloomers Operating Hours are 6:00am-6:00pm</w:t>
      </w:r>
    </w:p>
    <w:p w14:paraId="048079AA" w14:textId="7E4F6A5A" w:rsidR="00AE4B26" w:rsidRDefault="00AE4B26"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Early Bloomers Infant Room Operating Hours are 7:00am-5:30pm</w:t>
      </w:r>
    </w:p>
    <w:p w14:paraId="640720A7" w14:textId="7AE21004" w:rsidR="00AE4B26" w:rsidRDefault="00AE4B26"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A $1.00 per minute fee will be assessed for each minute late picking up past the above hours of operation.  This will be added and billed to your next statement.  </w:t>
      </w:r>
    </w:p>
    <w:p w14:paraId="4DF2B7E7" w14:textId="135EF6CA" w:rsidR="00B80CEE" w:rsidRDefault="00B80CEE" w:rsidP="00B80CEE">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We staff based on children’s schedules you have given us.  If you are more than 30 minutes outside of this schedule either dropping off or picking </w:t>
      </w:r>
      <w:r w:rsidR="00635D84">
        <w:rPr>
          <w:rFonts w:ascii="Comic Sans MS" w:eastAsia="Times New Roman" w:hAnsi="Comic Sans MS" w:cs="Arial"/>
          <w:sz w:val="28"/>
          <w:szCs w:val="28"/>
        </w:rPr>
        <w:t>up, please</w:t>
      </w:r>
      <w:r>
        <w:rPr>
          <w:rFonts w:ascii="Comic Sans MS" w:eastAsia="Times New Roman" w:hAnsi="Comic Sans MS" w:cs="Arial"/>
          <w:sz w:val="28"/>
          <w:szCs w:val="28"/>
        </w:rPr>
        <w:t xml:space="preserve"> communicat</w:t>
      </w:r>
      <w:r w:rsidR="00635D84">
        <w:rPr>
          <w:rFonts w:ascii="Comic Sans MS" w:eastAsia="Times New Roman" w:hAnsi="Comic Sans MS" w:cs="Arial"/>
          <w:sz w:val="28"/>
          <w:szCs w:val="28"/>
        </w:rPr>
        <w:t>e</w:t>
      </w:r>
      <w:r>
        <w:rPr>
          <w:rFonts w:ascii="Comic Sans MS" w:eastAsia="Times New Roman" w:hAnsi="Comic Sans MS" w:cs="Arial"/>
          <w:sz w:val="28"/>
          <w:szCs w:val="28"/>
        </w:rPr>
        <w:t xml:space="preserve"> at least 24 hours in advance to ensure we have appropriate staffing.</w:t>
      </w:r>
      <w:r w:rsidR="00635D84">
        <w:rPr>
          <w:rFonts w:ascii="Comic Sans MS" w:eastAsia="Times New Roman" w:hAnsi="Comic Sans MS" w:cs="Arial"/>
          <w:sz w:val="28"/>
          <w:szCs w:val="28"/>
        </w:rPr>
        <w:t xml:space="preserve"> </w:t>
      </w:r>
    </w:p>
    <w:p w14:paraId="3F3ACDB7" w14:textId="77777777" w:rsidR="00B80CEE" w:rsidRDefault="00B80CEE" w:rsidP="000D2180">
      <w:pPr>
        <w:spacing w:after="0" w:line="240" w:lineRule="auto"/>
        <w:rPr>
          <w:rFonts w:ascii="Comic Sans MS" w:eastAsia="Times New Roman" w:hAnsi="Comic Sans MS" w:cs="Arial"/>
          <w:sz w:val="28"/>
          <w:szCs w:val="28"/>
        </w:rPr>
      </w:pPr>
    </w:p>
    <w:p w14:paraId="1A099C45" w14:textId="77777777" w:rsidR="0059469A" w:rsidRDefault="00B80CEE" w:rsidP="0059469A">
      <w:pPr>
        <w:jc w:val="both"/>
        <w:rPr>
          <w:rFonts w:ascii="Comic Sans MS" w:hAnsi="Comic Sans MS"/>
          <w:b/>
          <w:sz w:val="28"/>
          <w:szCs w:val="28"/>
        </w:rPr>
      </w:pPr>
      <w:r w:rsidRPr="00A509FF">
        <w:rPr>
          <w:rFonts w:ascii="Comic Sans MS" w:hAnsi="Comic Sans MS"/>
          <w:b/>
          <w:sz w:val="28"/>
          <w:szCs w:val="28"/>
        </w:rPr>
        <w:t xml:space="preserve">Drop Off times are from </w:t>
      </w:r>
      <w:r>
        <w:rPr>
          <w:rFonts w:ascii="Comic Sans MS" w:hAnsi="Comic Sans MS"/>
          <w:b/>
          <w:sz w:val="28"/>
          <w:szCs w:val="28"/>
        </w:rPr>
        <w:t>6:00am</w:t>
      </w:r>
      <w:r w:rsidRPr="00A509FF">
        <w:rPr>
          <w:rFonts w:ascii="Comic Sans MS" w:hAnsi="Comic Sans MS"/>
          <w:b/>
          <w:sz w:val="28"/>
          <w:szCs w:val="28"/>
        </w:rPr>
        <w:t>-</w:t>
      </w:r>
      <w:r>
        <w:rPr>
          <w:rFonts w:ascii="Comic Sans MS" w:hAnsi="Comic Sans MS"/>
          <w:b/>
          <w:sz w:val="28"/>
          <w:szCs w:val="28"/>
        </w:rPr>
        <w:t>10am</w:t>
      </w:r>
      <w:r w:rsidRPr="00A509FF">
        <w:rPr>
          <w:rFonts w:ascii="Comic Sans MS" w:hAnsi="Comic Sans MS"/>
          <w:b/>
          <w:sz w:val="28"/>
          <w:szCs w:val="28"/>
        </w:rPr>
        <w:t xml:space="preserve">.  It is important for your child to arrive with enough time to play and transition into lunch and rest.  Exceptions may be made with Director approval only. </w:t>
      </w:r>
    </w:p>
    <w:p w14:paraId="7DFA073E" w14:textId="2B23DE08" w:rsidR="008C54F6" w:rsidRPr="0059469A" w:rsidRDefault="008C54F6" w:rsidP="0059469A">
      <w:pPr>
        <w:jc w:val="both"/>
        <w:rPr>
          <w:rFonts w:ascii="Comic Sans MS" w:hAnsi="Comic Sans MS"/>
          <w:b/>
          <w:sz w:val="28"/>
          <w:szCs w:val="28"/>
        </w:rPr>
      </w:pPr>
      <w:r>
        <w:rPr>
          <w:rFonts w:ascii="Comic Sans MS" w:eastAsia="Times New Roman" w:hAnsi="Comic Sans MS" w:cs="Arial"/>
          <w:sz w:val="28"/>
          <w:szCs w:val="28"/>
        </w:rPr>
        <w:t xml:space="preserve"> If your child has an appointment, please call or message in the ProCare App at least 24 hours in advance.  </w:t>
      </w:r>
      <w:r w:rsidR="00FD0843">
        <w:rPr>
          <w:rFonts w:ascii="Comic Sans MS" w:eastAsia="Times New Roman" w:hAnsi="Comic Sans MS" w:cs="Arial"/>
          <w:sz w:val="28"/>
          <w:szCs w:val="28"/>
        </w:rPr>
        <w:t>We discourage drop-off between 12:00pm-2:00pm due to disrupting rest time</w:t>
      </w:r>
      <w:r>
        <w:rPr>
          <w:rFonts w:ascii="Comic Sans MS" w:eastAsia="Times New Roman" w:hAnsi="Comic Sans MS" w:cs="Arial"/>
          <w:sz w:val="28"/>
          <w:szCs w:val="28"/>
        </w:rPr>
        <w:t xml:space="preserve">.  If you are running late and will be a little bit past 10:00am please call or message the center.  This must be on an occasional basis not a regular basis.  </w:t>
      </w:r>
    </w:p>
    <w:p w14:paraId="250D3872" w14:textId="073B3CEB" w:rsidR="0059469A" w:rsidRDefault="0059469A" w:rsidP="000D2180">
      <w:pPr>
        <w:spacing w:after="0" w:line="240" w:lineRule="auto"/>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lastRenderedPageBreak/>
        <w:t xml:space="preserve">There is a maximum of 10 hours per day of care per licensing regulations.  This may be waived with a letter from your employer, however there are additional costs for more than 10 hours per day. Additional fees for over 10 hours of care are $30 per day.  </w:t>
      </w:r>
    </w:p>
    <w:p w14:paraId="15FBBB87" w14:textId="77777777" w:rsidR="00747828" w:rsidRDefault="00747828" w:rsidP="000D2180">
      <w:pPr>
        <w:spacing w:after="0" w:line="240" w:lineRule="auto"/>
        <w:rPr>
          <w:rFonts w:ascii="Comic Sans MS" w:eastAsia="Times New Roman" w:hAnsi="Comic Sans MS" w:cs="Times New Roman"/>
          <w:color w:val="000000"/>
          <w:sz w:val="28"/>
          <w:szCs w:val="28"/>
        </w:rPr>
      </w:pPr>
    </w:p>
    <w:p w14:paraId="63D5DFF3" w14:textId="1A0A68F1" w:rsidR="00B80CEE" w:rsidRPr="00747828" w:rsidRDefault="00747828" w:rsidP="00CB660A">
      <w:pPr>
        <w:jc w:val="both"/>
        <w:rPr>
          <w:rFonts w:ascii="Comic Sans MS" w:hAnsi="Comic Sans MS"/>
          <w:sz w:val="28"/>
          <w:szCs w:val="28"/>
        </w:rPr>
      </w:pPr>
      <w:r>
        <w:rPr>
          <w:rFonts w:ascii="Comic Sans MS" w:hAnsi="Comic Sans MS"/>
          <w:sz w:val="28"/>
          <w:szCs w:val="28"/>
        </w:rPr>
        <w:t>If you need</w:t>
      </w:r>
      <w:r w:rsidRPr="00747828">
        <w:rPr>
          <w:rFonts w:ascii="Comic Sans MS" w:hAnsi="Comic Sans MS"/>
          <w:sz w:val="28"/>
          <w:szCs w:val="28"/>
        </w:rPr>
        <w:t xml:space="preserve"> to modify </w:t>
      </w:r>
      <w:r>
        <w:rPr>
          <w:rFonts w:ascii="Comic Sans MS" w:hAnsi="Comic Sans MS"/>
          <w:sz w:val="28"/>
          <w:szCs w:val="28"/>
        </w:rPr>
        <w:t>your</w:t>
      </w:r>
      <w:r w:rsidRPr="00747828">
        <w:rPr>
          <w:rFonts w:ascii="Comic Sans MS" w:hAnsi="Comic Sans MS"/>
          <w:sz w:val="28"/>
          <w:szCs w:val="28"/>
        </w:rPr>
        <w:t xml:space="preserve"> child's scheduled attendance days</w:t>
      </w:r>
      <w:r>
        <w:rPr>
          <w:rFonts w:ascii="Comic Sans MS" w:hAnsi="Comic Sans MS"/>
          <w:sz w:val="28"/>
          <w:szCs w:val="28"/>
        </w:rPr>
        <w:t>,</w:t>
      </w:r>
      <w:r w:rsidRPr="00747828">
        <w:rPr>
          <w:rFonts w:ascii="Comic Sans MS" w:hAnsi="Comic Sans MS"/>
          <w:sz w:val="28"/>
          <w:szCs w:val="28"/>
        </w:rPr>
        <w:t xml:space="preserve"> </w:t>
      </w:r>
      <w:r>
        <w:rPr>
          <w:rFonts w:ascii="Comic Sans MS" w:hAnsi="Comic Sans MS"/>
          <w:sz w:val="28"/>
          <w:szCs w:val="28"/>
        </w:rPr>
        <w:t>it is</w:t>
      </w:r>
      <w:r w:rsidRPr="00747828">
        <w:rPr>
          <w:rFonts w:ascii="Comic Sans MS" w:hAnsi="Comic Sans MS"/>
          <w:sz w:val="28"/>
          <w:szCs w:val="28"/>
        </w:rPr>
        <w:t xml:space="preserve"> required to provide a minimum of two weeks' written notice for decreases. Any corresponding changes in tuition will be implemented after the notice period. If there's a need to increase scheduled days, we will accommodate as space allows, and approval will be communicated along with any applicable adjustments to fees. Please note that changes are subject to availability and capacity.</w:t>
      </w:r>
    </w:p>
    <w:p w14:paraId="7CA0AE2E" w14:textId="201E801B" w:rsidR="00CB660A" w:rsidRPr="00B80CEE" w:rsidRDefault="00CB660A" w:rsidP="00CB660A">
      <w:pPr>
        <w:jc w:val="both"/>
        <w:rPr>
          <w:rFonts w:ascii="Comic Sans MS" w:hAnsi="Comic Sans MS"/>
          <w:b/>
          <w:bCs/>
          <w:sz w:val="28"/>
          <w:szCs w:val="28"/>
          <w:u w:val="single"/>
        </w:rPr>
      </w:pPr>
      <w:r w:rsidRPr="00106A97">
        <w:rPr>
          <w:rFonts w:ascii="Comic Sans MS" w:hAnsi="Comic Sans MS"/>
          <w:b/>
          <w:bCs/>
          <w:sz w:val="28"/>
          <w:szCs w:val="28"/>
          <w:u w:val="single"/>
        </w:rPr>
        <w:t>Arrival/Signing In/Out Daily</w:t>
      </w:r>
    </w:p>
    <w:p w14:paraId="3B470410" w14:textId="77777777" w:rsidR="00CB660A" w:rsidRDefault="00CB660A" w:rsidP="00CB660A">
      <w:pPr>
        <w:jc w:val="both"/>
        <w:rPr>
          <w:rFonts w:ascii="Comic Sans MS" w:hAnsi="Comic Sans MS"/>
          <w:sz w:val="28"/>
          <w:szCs w:val="28"/>
        </w:rPr>
      </w:pPr>
      <w:r w:rsidRPr="00AF4611">
        <w:rPr>
          <w:rFonts w:ascii="Comic Sans MS" w:hAnsi="Comic Sans MS"/>
          <w:sz w:val="28"/>
          <w:szCs w:val="28"/>
        </w:rPr>
        <w:t>It i</w:t>
      </w:r>
      <w:r>
        <w:rPr>
          <w:rFonts w:ascii="Comic Sans MS" w:hAnsi="Comic Sans MS"/>
          <w:sz w:val="28"/>
          <w:szCs w:val="28"/>
        </w:rPr>
        <w:t xml:space="preserve">s a licensing requirement that parents/guardians sign in with a full signature and time when dropping off child and sign out with full signature and time when picking up.  We use the ProCare App to do this.  If you are unable to sign in or out on the App on occasions, please use the sign in/out paper form available.  This is to be used on an occasional basis not on a regular basis.  </w:t>
      </w:r>
    </w:p>
    <w:p w14:paraId="03296F39" w14:textId="5313D2F2" w:rsidR="00FD0843" w:rsidRPr="00CB660A" w:rsidRDefault="00CB660A" w:rsidP="00CB660A">
      <w:pPr>
        <w:jc w:val="both"/>
        <w:rPr>
          <w:rFonts w:ascii="Comic Sans MS" w:hAnsi="Comic Sans MS"/>
          <w:sz w:val="28"/>
          <w:szCs w:val="28"/>
          <w:u w:val="single"/>
        </w:rPr>
      </w:pPr>
      <w:r>
        <w:rPr>
          <w:rFonts w:ascii="Comic Sans MS" w:hAnsi="Comic Sans MS"/>
          <w:sz w:val="28"/>
          <w:szCs w:val="28"/>
        </w:rPr>
        <w:t>Children should be walked to classrooms when dropping off and communicated with staff your intent to leave.  During pick up please make sure you are communicating with the staff your intent to take your child for the day.  In addition, pick up or drop off should not last more than 15 minutes.  If it is any more time than that on a regular basis then we would need a volunteer packet to be filled out by the parents to ensure we are following all licensing guidelines</w:t>
      </w:r>
    </w:p>
    <w:p w14:paraId="78BE2913" w14:textId="4B7C85E5" w:rsidR="008C54F6" w:rsidRDefault="008C54F6" w:rsidP="000D2180">
      <w:pPr>
        <w:spacing w:after="0" w:line="240" w:lineRule="auto"/>
        <w:rPr>
          <w:rFonts w:ascii="Comic Sans MS" w:eastAsia="Times New Roman" w:hAnsi="Comic Sans MS" w:cs="Arial"/>
          <w:b/>
          <w:bCs/>
          <w:sz w:val="28"/>
          <w:szCs w:val="28"/>
          <w:u w:val="single"/>
        </w:rPr>
      </w:pPr>
      <w:r w:rsidRPr="008C54F6">
        <w:rPr>
          <w:rFonts w:ascii="Comic Sans MS" w:eastAsia="Times New Roman" w:hAnsi="Comic Sans MS" w:cs="Arial"/>
          <w:b/>
          <w:bCs/>
          <w:sz w:val="28"/>
          <w:szCs w:val="28"/>
          <w:u w:val="single"/>
        </w:rPr>
        <w:t>Typical Activity Schedule</w:t>
      </w:r>
    </w:p>
    <w:p w14:paraId="76A604DB" w14:textId="71CF3FB4" w:rsidR="002F790A" w:rsidRPr="002F790A" w:rsidRDefault="002F790A"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Example of a classroom schedule:</w:t>
      </w:r>
    </w:p>
    <w:p w14:paraId="7C9FE810" w14:textId="62A06FFF"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6:00-7:30</w:t>
      </w:r>
      <w:r>
        <w:rPr>
          <w:rFonts w:ascii="Comic Sans MS" w:eastAsia="Times New Roman" w:hAnsi="Comic Sans MS" w:cs="Arial"/>
          <w:sz w:val="28"/>
          <w:szCs w:val="28"/>
        </w:rPr>
        <w:tab/>
        <w:t>Combined Ages/Classroom Exploration/Snack if needed.</w:t>
      </w:r>
    </w:p>
    <w:p w14:paraId="3539EEE4" w14:textId="1F8CA495"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lastRenderedPageBreak/>
        <w:t>7:30-8:00</w:t>
      </w:r>
      <w:r>
        <w:rPr>
          <w:rFonts w:ascii="Comic Sans MS" w:eastAsia="Times New Roman" w:hAnsi="Comic Sans MS" w:cs="Arial"/>
          <w:sz w:val="28"/>
          <w:szCs w:val="28"/>
        </w:rPr>
        <w:tab/>
        <w:t>Split Ages/Classroom Exploration</w:t>
      </w:r>
    </w:p>
    <w:p w14:paraId="2578D7A9" w14:textId="29501F06"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8:00-8:45 Classroom Exploration</w:t>
      </w:r>
    </w:p>
    <w:p w14:paraId="2F803DB3" w14:textId="79320A8B"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8:45-9:00 Clean-up/Wash Hands</w:t>
      </w:r>
    </w:p>
    <w:p w14:paraId="0B92A2FB" w14:textId="2252BA23"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9:00-9:30 Breakfast</w:t>
      </w:r>
    </w:p>
    <w:p w14:paraId="676096BF" w14:textId="5D4571D9"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9:30-10:30 Outside/Large Motor Play</w:t>
      </w:r>
    </w:p>
    <w:p w14:paraId="09962879" w14:textId="0E0BCD33"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10:30-11:00 Gathering Time</w:t>
      </w:r>
    </w:p>
    <w:p w14:paraId="259136E2" w14:textId="615EDEEE"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11:00-12:00 Classroom Exploration/Art/Sensory</w:t>
      </w:r>
    </w:p>
    <w:p w14:paraId="5213D6B7" w14:textId="3365B7F8"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12:00-12:30 Lunch</w:t>
      </w:r>
    </w:p>
    <w:p w14:paraId="62DCBE7B" w14:textId="07C30577"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12:30-1:00 Bathroom Breaks/Stories/Prepare for Rest Time</w:t>
      </w:r>
    </w:p>
    <w:p w14:paraId="2845ACE5" w14:textId="3D82E1A5"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1:00-2:30 Quiet Activities/Rest Time</w:t>
      </w:r>
    </w:p>
    <w:p w14:paraId="52FC42F0" w14:textId="4F783E53"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2:30-3:00 Wake-Up/Bathroom Breaks/Wash Hands</w:t>
      </w:r>
    </w:p>
    <w:p w14:paraId="20C33C52" w14:textId="03E594BE"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3:00-3:30 Snack</w:t>
      </w:r>
    </w:p>
    <w:p w14:paraId="1016852F" w14:textId="286543F1"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3:30-4:30 Outside/Large Motor Play</w:t>
      </w:r>
    </w:p>
    <w:p w14:paraId="34914625" w14:textId="329CFB8F"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4:30-5:30 Classroom Exploration</w:t>
      </w:r>
    </w:p>
    <w:p w14:paraId="7462B8EE" w14:textId="455FFC92" w:rsidR="00FD0843" w:rsidRDefault="00FD0843"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5:30-6:00 Combine Ages/</w:t>
      </w:r>
      <w:r w:rsidR="002F790A">
        <w:rPr>
          <w:rFonts w:ascii="Comic Sans MS" w:eastAsia="Times New Roman" w:hAnsi="Comic Sans MS" w:cs="Arial"/>
          <w:sz w:val="28"/>
          <w:szCs w:val="28"/>
        </w:rPr>
        <w:t>Late Snack/Center Closes</w:t>
      </w:r>
    </w:p>
    <w:p w14:paraId="4A94EFA6" w14:textId="4C450139" w:rsidR="002F790A" w:rsidRDefault="002F790A"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Classroom schedules are posted in each classroom.</w:t>
      </w:r>
    </w:p>
    <w:p w14:paraId="4184F6E3" w14:textId="508C3A9B" w:rsidR="002F790A" w:rsidRDefault="002F790A"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Schedules will be different in each classroom at each center and may </w:t>
      </w:r>
      <w:r w:rsidRPr="0095050B">
        <w:rPr>
          <w:rFonts w:ascii="Comic Sans MS" w:eastAsia="Times New Roman" w:hAnsi="Comic Sans MS" w:cs="Arial"/>
          <w:sz w:val="28"/>
          <w:szCs w:val="28"/>
        </w:rPr>
        <w:t>change throughout the year based on the classroom and children’s</w:t>
      </w:r>
      <w:r>
        <w:rPr>
          <w:rFonts w:ascii="Comic Sans MS" w:eastAsia="Times New Roman" w:hAnsi="Comic Sans MS" w:cs="Arial"/>
          <w:sz w:val="28"/>
          <w:szCs w:val="28"/>
        </w:rPr>
        <w:t xml:space="preserve"> needs.  </w:t>
      </w:r>
    </w:p>
    <w:p w14:paraId="5ED2FECB" w14:textId="77777777" w:rsidR="0095050B" w:rsidRDefault="0095050B" w:rsidP="000D2180">
      <w:pPr>
        <w:spacing w:after="0" w:line="240" w:lineRule="auto"/>
        <w:rPr>
          <w:rFonts w:ascii="Comic Sans MS" w:eastAsia="Times New Roman" w:hAnsi="Comic Sans MS" w:cs="Arial"/>
          <w:sz w:val="28"/>
          <w:szCs w:val="28"/>
        </w:rPr>
      </w:pPr>
    </w:p>
    <w:p w14:paraId="2661D074" w14:textId="5014B193" w:rsidR="0095050B" w:rsidRDefault="0095050B" w:rsidP="000D2180">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Meals and Snacks Served</w:t>
      </w:r>
    </w:p>
    <w:p w14:paraId="63BFD578" w14:textId="23537272" w:rsidR="002E3A25" w:rsidRPr="002E3A25" w:rsidRDefault="002E3A25"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Early Bloomers Childcare is committed to providing nutritious meals and snacks.  We are enrolled in the USDA Child Nutrition Program and must follow all their guidelines.  Not all sites serve all meals.  If you are at a site that requires you to bring lunch, the meal must meet USDA and Licensing requirements.  Those guidelines are protein, grains,</w:t>
      </w:r>
      <w:r w:rsidR="00763F9D">
        <w:rPr>
          <w:rFonts w:ascii="Comic Sans MS" w:eastAsia="Times New Roman" w:hAnsi="Comic Sans MS" w:cs="Arial"/>
          <w:sz w:val="28"/>
          <w:szCs w:val="28"/>
        </w:rPr>
        <w:t xml:space="preserve"> </w:t>
      </w:r>
      <w:r>
        <w:rPr>
          <w:rFonts w:ascii="Comic Sans MS" w:eastAsia="Times New Roman" w:hAnsi="Comic Sans MS" w:cs="Arial"/>
          <w:sz w:val="28"/>
          <w:szCs w:val="28"/>
        </w:rPr>
        <w:t>fruit, and vegetables.  We provide milk for this meal and are required to supplement if a component is missing.</w:t>
      </w:r>
    </w:p>
    <w:p w14:paraId="58FCFEBD" w14:textId="19E88FA5" w:rsidR="0095050B" w:rsidRDefault="0095050B"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All meals and snacks are prepared at the center by a qualified staff member that will follow the safe preparation, cooking, and serving guidelines in the most current edition of the food worker’s manual prepared by the state department of health.  </w:t>
      </w:r>
    </w:p>
    <w:p w14:paraId="2B44C0A2" w14:textId="77777777" w:rsidR="00182C5E" w:rsidRDefault="0095050B" w:rsidP="000D218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lastRenderedPageBreak/>
        <w:t xml:space="preserve">By preparing all meals and snacks at our center we are ensuring that we know the ingredients in every meal and snack served </w:t>
      </w:r>
      <w:r w:rsidR="00A15AB8">
        <w:rPr>
          <w:rFonts w:ascii="Comic Sans MS" w:eastAsia="Times New Roman" w:hAnsi="Comic Sans MS" w:cs="Arial"/>
          <w:sz w:val="28"/>
          <w:szCs w:val="28"/>
        </w:rPr>
        <w:t xml:space="preserve">to ensure anyone with allergies is not exposed to something they may be allergic to.  </w:t>
      </w:r>
      <w:r w:rsidR="00A15AB8" w:rsidRPr="00A15AB8">
        <w:rPr>
          <w:rFonts w:ascii="Comic Sans MS" w:eastAsia="Times New Roman" w:hAnsi="Comic Sans MS" w:cs="Arial"/>
          <w:b/>
          <w:bCs/>
          <w:sz w:val="28"/>
          <w:szCs w:val="28"/>
        </w:rPr>
        <w:t>Therefore, we do not allow food to be brought from home</w:t>
      </w:r>
      <w:r w:rsidR="00A15AB8" w:rsidRPr="00182C5E">
        <w:rPr>
          <w:rFonts w:ascii="Comic Sans MS" w:eastAsia="Times New Roman" w:hAnsi="Comic Sans MS" w:cs="Arial"/>
          <w:sz w:val="28"/>
          <w:szCs w:val="28"/>
        </w:rPr>
        <w:t>.</w:t>
      </w:r>
      <w:r w:rsidR="002E3A25" w:rsidRPr="00182C5E">
        <w:rPr>
          <w:rFonts w:ascii="Comic Sans MS" w:eastAsia="Times New Roman" w:hAnsi="Comic Sans MS" w:cs="Arial"/>
          <w:sz w:val="28"/>
          <w:szCs w:val="28"/>
        </w:rPr>
        <w:t xml:space="preserve">  For sites that bring their own lunch the site will notify parents of any </w:t>
      </w:r>
      <w:r w:rsidR="002E3A25" w:rsidRPr="00106A97">
        <w:rPr>
          <w:rFonts w:ascii="Comic Sans MS" w:eastAsia="Times New Roman" w:hAnsi="Comic Sans MS" w:cs="Arial"/>
          <w:sz w:val="28"/>
          <w:szCs w:val="28"/>
        </w:rPr>
        <w:t>allergies and request you ensure you do not include this in your</w:t>
      </w:r>
      <w:r w:rsidR="002E3A25">
        <w:rPr>
          <w:rFonts w:ascii="Comic Sans MS" w:eastAsia="Times New Roman" w:hAnsi="Comic Sans MS" w:cs="Arial"/>
          <w:b/>
          <w:bCs/>
          <w:sz w:val="28"/>
          <w:szCs w:val="28"/>
        </w:rPr>
        <w:t xml:space="preserve"> </w:t>
      </w:r>
      <w:r w:rsidR="002E3A25" w:rsidRPr="00182C5E">
        <w:rPr>
          <w:rFonts w:ascii="Comic Sans MS" w:eastAsia="Times New Roman" w:hAnsi="Comic Sans MS" w:cs="Arial"/>
          <w:sz w:val="28"/>
          <w:szCs w:val="28"/>
        </w:rPr>
        <w:t>child’s lunch.</w:t>
      </w:r>
    </w:p>
    <w:p w14:paraId="05AE62FC" w14:textId="77777777" w:rsidR="006A2518" w:rsidRDefault="006A2518" w:rsidP="006A2518">
      <w:pPr>
        <w:spacing w:after="0" w:line="240" w:lineRule="auto"/>
      </w:pPr>
      <w:r>
        <w:rPr>
          <w:rFonts w:ascii="Comic Sans MS" w:eastAsia="Times New Roman" w:hAnsi="Comic Sans MS" w:cs="Arial"/>
          <w:sz w:val="28"/>
          <w:szCs w:val="28"/>
        </w:rPr>
        <w:t xml:space="preserve">To learn more about the USDA Child Nutrition Program please visit </w:t>
      </w:r>
      <w:hyperlink r:id="rId10" w:history="1">
        <w:r>
          <w:rPr>
            <w:rStyle w:val="Hyperlink"/>
          </w:rPr>
          <w:t>Child and Adult Care Food Program | Food and Nutrition Service (usda.gov)</w:t>
        </w:r>
      </w:hyperlink>
      <w:r>
        <w:t>.</w:t>
      </w:r>
    </w:p>
    <w:p w14:paraId="74DB9DF0" w14:textId="7DBCC1DA" w:rsidR="00182C5E" w:rsidRDefault="00182C5E" w:rsidP="00182C5E">
      <w:pPr>
        <w:jc w:val="both"/>
        <w:rPr>
          <w:rFonts w:ascii="Comic Sans MS" w:hAnsi="Comic Sans MS"/>
          <w:b/>
          <w:bCs/>
          <w:sz w:val="28"/>
          <w:szCs w:val="28"/>
          <w:u w:val="single"/>
        </w:rPr>
      </w:pPr>
      <w:r w:rsidRPr="006B6590">
        <w:rPr>
          <w:rFonts w:ascii="Comic Sans MS" w:hAnsi="Comic Sans MS"/>
          <w:b/>
          <w:bCs/>
          <w:sz w:val="28"/>
          <w:szCs w:val="28"/>
          <w:u w:val="single"/>
        </w:rPr>
        <w:t>Severe Allergies or Other Health Care Needs</w:t>
      </w:r>
    </w:p>
    <w:p w14:paraId="4642F585" w14:textId="6BBA5DE2" w:rsidR="00182C5E" w:rsidRDefault="00182C5E" w:rsidP="00182C5E">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We will make reasonable accommodation and substitutes for children with food allergies on a case-by-case basis.  Children with food allergies will be required to have a Special Health Care Plan signed by an authorized Physician.  The request for special accommodation must include the food to be omitted, how this food impacts the child, and food to be substituted.</w:t>
      </w:r>
      <w:r w:rsidR="001F57F0">
        <w:rPr>
          <w:rFonts w:ascii="Comic Sans MS" w:eastAsia="Times New Roman" w:hAnsi="Comic Sans MS" w:cs="Arial"/>
          <w:sz w:val="28"/>
          <w:szCs w:val="28"/>
        </w:rPr>
        <w:t xml:space="preserve"> </w:t>
      </w:r>
    </w:p>
    <w:p w14:paraId="11D1DB5E" w14:textId="77777777" w:rsidR="00182C5E" w:rsidRDefault="00182C5E" w:rsidP="00182C5E">
      <w:pPr>
        <w:spacing w:after="0" w:line="240" w:lineRule="auto"/>
        <w:rPr>
          <w:rFonts w:ascii="Comic Sans MS" w:eastAsia="Times New Roman" w:hAnsi="Comic Sans MS" w:cs="Arial"/>
          <w:b/>
          <w:bCs/>
          <w:sz w:val="28"/>
          <w:szCs w:val="28"/>
        </w:rPr>
      </w:pPr>
      <w:r>
        <w:rPr>
          <w:rFonts w:ascii="Comic Sans MS" w:eastAsia="Times New Roman" w:hAnsi="Comic Sans MS" w:cs="Arial"/>
          <w:b/>
          <w:bCs/>
          <w:sz w:val="28"/>
          <w:szCs w:val="28"/>
        </w:rPr>
        <w:t>Very few exceptions will be made for food brought from home and only if we are not able to appropriately substitute and meet the child’s needs.</w:t>
      </w:r>
    </w:p>
    <w:p w14:paraId="6A9A85CE" w14:textId="4BDEEA06" w:rsidR="00A15AB8" w:rsidRPr="006A2518" w:rsidRDefault="00182C5E" w:rsidP="000D2180">
      <w:pPr>
        <w:spacing w:after="0" w:line="240" w:lineRule="auto"/>
        <w:rPr>
          <w:rFonts w:ascii="Comic Sans MS" w:eastAsia="Times New Roman" w:hAnsi="Comic Sans MS" w:cs="Arial"/>
          <w:b/>
          <w:bCs/>
          <w:sz w:val="28"/>
          <w:szCs w:val="28"/>
        </w:rPr>
      </w:pPr>
      <w:r>
        <w:rPr>
          <w:rFonts w:ascii="Comic Sans MS" w:eastAsia="Times New Roman" w:hAnsi="Comic Sans MS" w:cs="Arial"/>
          <w:sz w:val="28"/>
          <w:szCs w:val="28"/>
        </w:rPr>
        <w:t xml:space="preserve">Children with food and milk preferences may be required to have a Physicians note if their preference does not meet the USDA Food guidelines we follow.  </w:t>
      </w:r>
      <w:r w:rsidRPr="00666BCB">
        <w:rPr>
          <w:rFonts w:ascii="Arial" w:eastAsia="Times New Roman" w:hAnsi="Arial" w:cs="Arial"/>
          <w:sz w:val="24"/>
          <w:szCs w:val="24"/>
        </w:rPr>
        <w:tab/>
      </w:r>
      <w:r w:rsidRPr="00666BCB">
        <w:rPr>
          <w:rFonts w:ascii="Arial" w:eastAsia="Times New Roman" w:hAnsi="Arial" w:cs="Arial"/>
          <w:sz w:val="24"/>
          <w:szCs w:val="24"/>
        </w:rPr>
        <w:tab/>
      </w:r>
      <w:r w:rsidRPr="00666BCB">
        <w:rPr>
          <w:rFonts w:ascii="Arial" w:eastAsia="Times New Roman" w:hAnsi="Arial" w:cs="Arial"/>
          <w:sz w:val="24"/>
          <w:szCs w:val="24"/>
        </w:rPr>
        <w:tab/>
      </w:r>
      <w:r w:rsidRPr="00666BCB">
        <w:rPr>
          <w:rFonts w:ascii="Arial" w:eastAsia="Times New Roman" w:hAnsi="Arial" w:cs="Arial"/>
          <w:sz w:val="24"/>
          <w:szCs w:val="24"/>
        </w:rPr>
        <w:tab/>
      </w:r>
      <w:r w:rsidRPr="00666BCB">
        <w:rPr>
          <w:rFonts w:ascii="Arial" w:eastAsia="Times New Roman" w:hAnsi="Arial" w:cs="Arial"/>
          <w:sz w:val="24"/>
          <w:szCs w:val="24"/>
        </w:rPr>
        <w:tab/>
      </w:r>
    </w:p>
    <w:p w14:paraId="6DBCBED6" w14:textId="77777777" w:rsidR="001F57F0" w:rsidRDefault="001F57F0" w:rsidP="001F57F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All other Special Health Care Needs must also have a Special Health Care Plan signed by a Physician and when needed a Medication Authorization form.</w:t>
      </w:r>
    </w:p>
    <w:p w14:paraId="3BC2F225" w14:textId="77777777" w:rsidR="00106A97" w:rsidRDefault="00106A97" w:rsidP="000D2180">
      <w:pPr>
        <w:spacing w:after="0" w:line="240" w:lineRule="auto"/>
        <w:rPr>
          <w:rFonts w:ascii="Comic Sans MS" w:hAnsi="Comic Sans MS"/>
          <w:b/>
          <w:bCs/>
          <w:sz w:val="28"/>
          <w:szCs w:val="28"/>
          <w:u w:val="single"/>
        </w:rPr>
      </w:pPr>
    </w:p>
    <w:p w14:paraId="0B6E4810" w14:textId="253AFC7E" w:rsidR="00763F9D" w:rsidRDefault="00763F9D" w:rsidP="000D2180">
      <w:pPr>
        <w:spacing w:after="0" w:line="240" w:lineRule="auto"/>
        <w:rPr>
          <w:rFonts w:ascii="Comic Sans MS" w:hAnsi="Comic Sans MS"/>
          <w:b/>
          <w:bCs/>
          <w:sz w:val="28"/>
          <w:szCs w:val="28"/>
          <w:u w:val="single"/>
        </w:rPr>
      </w:pPr>
      <w:r w:rsidRPr="00763F9D">
        <w:rPr>
          <w:rFonts w:ascii="Comic Sans MS" w:hAnsi="Comic Sans MS"/>
          <w:b/>
          <w:bCs/>
          <w:sz w:val="28"/>
          <w:szCs w:val="28"/>
          <w:u w:val="single"/>
        </w:rPr>
        <w:t xml:space="preserve">Early Bloomers </w:t>
      </w:r>
      <w:r>
        <w:rPr>
          <w:rFonts w:ascii="Comic Sans MS" w:hAnsi="Comic Sans MS"/>
          <w:b/>
          <w:bCs/>
          <w:sz w:val="28"/>
          <w:szCs w:val="28"/>
          <w:u w:val="single"/>
        </w:rPr>
        <w:t>Non-Discrimination Statement</w:t>
      </w:r>
    </w:p>
    <w:p w14:paraId="183560CD" w14:textId="5D24A4FE" w:rsidR="00106A97" w:rsidRDefault="00106A97" w:rsidP="000D2180">
      <w:pPr>
        <w:spacing w:after="0" w:line="240" w:lineRule="auto"/>
        <w:rPr>
          <w:rFonts w:ascii="Comic Sans MS" w:hAnsi="Comic Sans MS"/>
          <w:sz w:val="28"/>
          <w:szCs w:val="28"/>
        </w:rPr>
      </w:pPr>
      <w:r>
        <w:rPr>
          <w:rFonts w:ascii="Comic Sans MS" w:hAnsi="Comic Sans MS"/>
          <w:sz w:val="28"/>
          <w:szCs w:val="28"/>
        </w:rPr>
        <w:t>“This institution is an equal opportunity provider.”</w:t>
      </w:r>
    </w:p>
    <w:p w14:paraId="2D0182A0" w14:textId="77777777" w:rsidR="001F57F0" w:rsidRDefault="00106A97" w:rsidP="001F57F0">
      <w:pPr>
        <w:spacing w:after="0" w:line="240" w:lineRule="auto"/>
        <w:rPr>
          <w:rFonts w:ascii="Arial" w:eastAsia="Times New Roman" w:hAnsi="Arial" w:cs="Arial"/>
          <w:sz w:val="24"/>
          <w:szCs w:val="24"/>
        </w:rPr>
      </w:pPr>
      <w:r>
        <w:rPr>
          <w:rFonts w:ascii="Comic Sans MS" w:hAnsi="Comic Sans MS"/>
          <w:sz w:val="28"/>
          <w:szCs w:val="28"/>
        </w:rPr>
        <w:t>Early Bloomers does not discriminate because of race, color, national origin, sex (including gender identity and orientation), disability, age, or retaliation for prior civil rights activities.</w:t>
      </w:r>
      <w:r w:rsidR="006645F1" w:rsidRPr="00666BCB">
        <w:rPr>
          <w:rFonts w:ascii="Arial" w:eastAsia="Times New Roman" w:hAnsi="Arial" w:cs="Arial"/>
          <w:sz w:val="24"/>
          <w:szCs w:val="24"/>
        </w:rPr>
        <w:tab/>
      </w:r>
    </w:p>
    <w:p w14:paraId="4F0EE64A" w14:textId="77777777" w:rsidR="002F65C7" w:rsidRDefault="006645F1" w:rsidP="001F57F0">
      <w:pPr>
        <w:spacing w:after="0" w:line="240" w:lineRule="auto"/>
        <w:rPr>
          <w:rFonts w:ascii="Comic Sans MS" w:eastAsia="Times New Roman" w:hAnsi="Comic Sans MS" w:cs="Arial"/>
          <w:sz w:val="28"/>
          <w:szCs w:val="28"/>
        </w:rPr>
      </w:pPr>
      <w:r w:rsidRPr="00666BCB">
        <w:rPr>
          <w:rFonts w:ascii="Arial" w:eastAsia="Times New Roman" w:hAnsi="Arial" w:cs="Arial"/>
          <w:sz w:val="24"/>
          <w:szCs w:val="24"/>
        </w:rPr>
        <w:tab/>
      </w:r>
      <w:r w:rsidRPr="00666BCB">
        <w:rPr>
          <w:rFonts w:ascii="Arial" w:eastAsia="Times New Roman" w:hAnsi="Arial" w:cs="Arial"/>
          <w:sz w:val="24"/>
          <w:szCs w:val="24"/>
        </w:rPr>
        <w:tab/>
      </w:r>
      <w:r w:rsidRPr="00666BCB">
        <w:rPr>
          <w:rFonts w:ascii="Arial" w:eastAsia="Times New Roman" w:hAnsi="Arial" w:cs="Arial"/>
          <w:sz w:val="24"/>
          <w:szCs w:val="24"/>
        </w:rPr>
        <w:tab/>
      </w:r>
      <w:r w:rsidRPr="00666BCB">
        <w:rPr>
          <w:rFonts w:ascii="Arial" w:eastAsia="Times New Roman" w:hAnsi="Arial" w:cs="Arial"/>
          <w:sz w:val="24"/>
          <w:szCs w:val="24"/>
        </w:rPr>
        <w:tab/>
      </w:r>
      <w:r w:rsidRPr="00666BCB">
        <w:rPr>
          <w:rFonts w:ascii="Arial" w:eastAsia="Times New Roman" w:hAnsi="Arial" w:cs="Arial"/>
          <w:sz w:val="24"/>
          <w:szCs w:val="24"/>
        </w:rPr>
        <w:tab/>
      </w:r>
      <w:r w:rsidR="00601EC7" w:rsidRPr="00666BCB">
        <w:rPr>
          <w:rFonts w:ascii="Arial" w:eastAsia="Times New Roman" w:hAnsi="Arial" w:cs="Arial"/>
          <w:sz w:val="24"/>
          <w:szCs w:val="24"/>
        </w:rPr>
        <w:t xml:space="preserve">                        </w:t>
      </w:r>
      <w:r w:rsidR="006372DF" w:rsidRPr="00666BCB">
        <w:rPr>
          <w:rFonts w:ascii="Arial" w:eastAsia="Times New Roman" w:hAnsi="Arial" w:cs="Arial"/>
          <w:b/>
          <w:color w:val="666666"/>
          <w:sz w:val="24"/>
          <w:szCs w:val="24"/>
        </w:rPr>
        <w:t xml:space="preserve">                                                                                                  </w:t>
      </w:r>
      <w:r w:rsidR="009E3E6E" w:rsidRPr="00666BCB">
        <w:rPr>
          <w:rFonts w:ascii="Comic Sans MS" w:eastAsia="Times New Roman" w:hAnsi="Comic Sans MS" w:cs="Arial"/>
          <w:b/>
          <w:bCs/>
          <w:sz w:val="28"/>
          <w:szCs w:val="28"/>
          <w:u w:val="single"/>
        </w:rPr>
        <w:t>Parking</w:t>
      </w:r>
      <w:r w:rsidR="009E3E6E">
        <w:rPr>
          <w:rFonts w:ascii="Comic Sans MS" w:eastAsia="Times New Roman" w:hAnsi="Comic Sans MS" w:cs="Arial"/>
          <w:color w:val="666666"/>
          <w:sz w:val="28"/>
          <w:szCs w:val="28"/>
          <w:u w:val="single"/>
        </w:rPr>
        <w:br/>
      </w:r>
      <w:r w:rsidR="002041F7">
        <w:rPr>
          <w:rFonts w:ascii="Comic Sans MS" w:eastAsia="Times New Roman" w:hAnsi="Comic Sans MS" w:cs="Arial"/>
          <w:sz w:val="28"/>
          <w:szCs w:val="28"/>
        </w:rPr>
        <w:lastRenderedPageBreak/>
        <w:t>Each site has a parking lot, and some have reserved spaces.</w:t>
      </w:r>
      <w:r w:rsidR="00B71076">
        <w:rPr>
          <w:rFonts w:ascii="Comic Sans MS" w:eastAsia="Times New Roman" w:hAnsi="Comic Sans MS" w:cs="Arial"/>
          <w:sz w:val="28"/>
          <w:szCs w:val="28"/>
        </w:rPr>
        <w:t xml:space="preserve">  </w:t>
      </w:r>
      <w:r w:rsidR="002041F7">
        <w:rPr>
          <w:rFonts w:ascii="Comic Sans MS" w:eastAsia="Times New Roman" w:hAnsi="Comic Sans MS" w:cs="Arial"/>
          <w:sz w:val="28"/>
          <w:szCs w:val="28"/>
        </w:rPr>
        <w:t xml:space="preserve">The reserved spaces are for pick up and drop off only and may not be used for shopping purposes.  </w:t>
      </w:r>
      <w:r w:rsidR="00B71076">
        <w:rPr>
          <w:rFonts w:ascii="Comic Sans MS" w:eastAsia="Times New Roman" w:hAnsi="Comic Sans MS" w:cs="Arial"/>
          <w:sz w:val="28"/>
          <w:szCs w:val="28"/>
        </w:rPr>
        <w:t>Please be respectful of time while parked in thes</w:t>
      </w:r>
      <w:r w:rsidR="001F57F0">
        <w:rPr>
          <w:rFonts w:ascii="Comic Sans MS" w:eastAsia="Times New Roman" w:hAnsi="Comic Sans MS" w:cs="Arial"/>
          <w:sz w:val="28"/>
          <w:szCs w:val="28"/>
        </w:rPr>
        <w:t>e</w:t>
      </w:r>
      <w:r w:rsidR="00B71076">
        <w:rPr>
          <w:rFonts w:ascii="Comic Sans MS" w:eastAsia="Times New Roman" w:hAnsi="Comic Sans MS" w:cs="Arial"/>
          <w:sz w:val="28"/>
          <w:szCs w:val="28"/>
        </w:rPr>
        <w:t xml:space="preserve"> spaces</w:t>
      </w:r>
      <w:r w:rsidR="002041F7">
        <w:rPr>
          <w:rFonts w:ascii="Comic Sans MS" w:eastAsia="Times New Roman" w:hAnsi="Comic Sans MS" w:cs="Arial"/>
          <w:sz w:val="28"/>
          <w:szCs w:val="28"/>
        </w:rPr>
        <w:t>.</w:t>
      </w:r>
    </w:p>
    <w:p w14:paraId="3059AA15" w14:textId="77777777" w:rsidR="002F65C7" w:rsidRDefault="002F65C7" w:rsidP="001F57F0">
      <w:pPr>
        <w:spacing w:after="0" w:line="240" w:lineRule="auto"/>
        <w:rPr>
          <w:rFonts w:ascii="Comic Sans MS" w:eastAsia="Times New Roman" w:hAnsi="Comic Sans MS" w:cs="Arial"/>
          <w:sz w:val="28"/>
          <w:szCs w:val="28"/>
        </w:rPr>
      </w:pPr>
    </w:p>
    <w:p w14:paraId="0EE06E84" w14:textId="57553F01" w:rsidR="002F65C7" w:rsidRDefault="002F65C7" w:rsidP="001F57F0">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What to wear</w:t>
      </w:r>
    </w:p>
    <w:p w14:paraId="1A337FB4" w14:textId="1CD14A61" w:rsidR="002F65C7" w:rsidRDefault="002F65C7" w:rsidP="001F57F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Come dressed to play!  Your child will be painting, playing with sensory items, playing outside and very likely getting messy!  We do purchase washable paints and </w:t>
      </w:r>
      <w:r w:rsidR="00E21890">
        <w:rPr>
          <w:rFonts w:ascii="Comic Sans MS" w:eastAsia="Times New Roman" w:hAnsi="Comic Sans MS" w:cs="Arial"/>
          <w:sz w:val="28"/>
          <w:szCs w:val="28"/>
        </w:rPr>
        <w:t>supplies,</w:t>
      </w:r>
      <w:r>
        <w:rPr>
          <w:rFonts w:ascii="Comic Sans MS" w:eastAsia="Times New Roman" w:hAnsi="Comic Sans MS" w:cs="Arial"/>
          <w:sz w:val="28"/>
          <w:szCs w:val="28"/>
        </w:rPr>
        <w:t xml:space="preserve"> however sometimes these do leave stains.  </w:t>
      </w:r>
    </w:p>
    <w:p w14:paraId="590BE3B3" w14:textId="77777777" w:rsidR="002F65C7" w:rsidRDefault="002F65C7" w:rsidP="001F57F0">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We do go outside rain or shine so bring appropriate clothing for all kinds of weather.</w:t>
      </w:r>
    </w:p>
    <w:p w14:paraId="6DDD2159" w14:textId="77777777" w:rsidR="002F65C7" w:rsidRDefault="002F65C7" w:rsidP="001F57F0">
      <w:pPr>
        <w:spacing w:after="0" w:line="240" w:lineRule="auto"/>
        <w:rPr>
          <w:rFonts w:ascii="Comic Sans MS" w:eastAsia="Times New Roman" w:hAnsi="Comic Sans MS" w:cs="Arial"/>
          <w:sz w:val="28"/>
          <w:szCs w:val="28"/>
        </w:rPr>
      </w:pPr>
    </w:p>
    <w:p w14:paraId="323EDBF8" w14:textId="382B3D58" w:rsidR="00666BCB" w:rsidRPr="006F7663" w:rsidRDefault="009E3E6E" w:rsidP="001F57F0">
      <w:pPr>
        <w:spacing w:after="0" w:line="240" w:lineRule="auto"/>
        <w:rPr>
          <w:rFonts w:ascii="Comic Sans MS" w:eastAsia="Times New Roman" w:hAnsi="Comic Sans MS" w:cs="Arial"/>
          <w:sz w:val="28"/>
          <w:szCs w:val="28"/>
        </w:rPr>
      </w:pPr>
      <w:r>
        <w:rPr>
          <w:rFonts w:ascii="Comic Sans MS" w:eastAsia="Times New Roman" w:hAnsi="Comic Sans MS" w:cs="Arial"/>
          <w:color w:val="666666"/>
          <w:sz w:val="28"/>
          <w:szCs w:val="28"/>
        </w:rPr>
        <w:br/>
      </w:r>
      <w:r w:rsidR="00666BCB">
        <w:rPr>
          <w:rFonts w:ascii="Comic Sans MS" w:eastAsia="Times New Roman" w:hAnsi="Comic Sans MS" w:cs="Arial"/>
          <w:b/>
          <w:bCs/>
          <w:sz w:val="28"/>
          <w:szCs w:val="28"/>
          <w:u w:val="single"/>
        </w:rPr>
        <w:t>Items</w:t>
      </w:r>
      <w:r w:rsidRPr="00666BCB">
        <w:rPr>
          <w:rFonts w:ascii="Comic Sans MS" w:eastAsia="Times New Roman" w:hAnsi="Comic Sans MS" w:cs="Arial"/>
          <w:b/>
          <w:bCs/>
          <w:sz w:val="28"/>
          <w:szCs w:val="28"/>
          <w:u w:val="single"/>
        </w:rPr>
        <w:t xml:space="preserve"> to leave at home</w:t>
      </w:r>
      <w:r w:rsidR="00E061F4">
        <w:rPr>
          <w:rFonts w:ascii="Comic Sans MS" w:eastAsia="Times New Roman" w:hAnsi="Comic Sans MS" w:cs="Arial"/>
          <w:b/>
          <w:bCs/>
          <w:sz w:val="28"/>
          <w:szCs w:val="28"/>
          <w:u w:val="single"/>
        </w:rPr>
        <w:t>:</w:t>
      </w:r>
    </w:p>
    <w:p w14:paraId="5C81BC5F" w14:textId="581295EF" w:rsidR="00B71076" w:rsidRPr="0081716A" w:rsidRDefault="00666BCB" w:rsidP="00673AFC">
      <w:pPr>
        <w:spacing w:after="0" w:line="240" w:lineRule="auto"/>
        <w:rPr>
          <w:rFonts w:ascii="Comic Sans MS" w:eastAsia="Times New Roman" w:hAnsi="Comic Sans MS" w:cs="Arial"/>
          <w:b/>
          <w:bCs/>
          <w:sz w:val="28"/>
          <w:szCs w:val="28"/>
        </w:rPr>
      </w:pPr>
      <w:r>
        <w:rPr>
          <w:rFonts w:ascii="Comic Sans MS" w:eastAsia="Times New Roman" w:hAnsi="Comic Sans MS" w:cs="Arial"/>
          <w:sz w:val="28"/>
          <w:szCs w:val="28"/>
        </w:rPr>
        <w:t xml:space="preserve"> </w:t>
      </w:r>
      <w:r w:rsidR="009E3E6E">
        <w:rPr>
          <w:rFonts w:ascii="Comic Sans MS" w:eastAsia="Times New Roman" w:hAnsi="Comic Sans MS" w:cs="Arial"/>
          <w:sz w:val="28"/>
          <w:szCs w:val="28"/>
        </w:rPr>
        <w:t xml:space="preserve">* Toys – to be sure nothing is </w:t>
      </w:r>
      <w:r w:rsidR="002041F7">
        <w:rPr>
          <w:rFonts w:ascii="Comic Sans MS" w:eastAsia="Times New Roman" w:hAnsi="Comic Sans MS" w:cs="Arial"/>
          <w:sz w:val="28"/>
          <w:szCs w:val="28"/>
        </w:rPr>
        <w:t>lost or broken and to cut down on disruptions and arguing.</w:t>
      </w:r>
      <w:r w:rsidR="009E3E6E">
        <w:rPr>
          <w:rFonts w:ascii="Comic Sans MS" w:eastAsia="Times New Roman" w:hAnsi="Comic Sans MS" w:cs="Arial"/>
          <w:sz w:val="28"/>
          <w:szCs w:val="28"/>
        </w:rPr>
        <w:br/>
        <w:t>* Food</w:t>
      </w:r>
      <w:r w:rsidR="002041F7">
        <w:rPr>
          <w:rFonts w:ascii="Comic Sans MS" w:eastAsia="Times New Roman" w:hAnsi="Comic Sans MS" w:cs="Arial"/>
          <w:sz w:val="28"/>
          <w:szCs w:val="28"/>
        </w:rPr>
        <w:t xml:space="preserve"> (except at sites you are required to)</w:t>
      </w:r>
      <w:r w:rsidR="009E3E6E">
        <w:rPr>
          <w:rFonts w:ascii="Comic Sans MS" w:eastAsia="Times New Roman" w:hAnsi="Comic Sans MS" w:cs="Arial"/>
          <w:sz w:val="28"/>
          <w:szCs w:val="28"/>
        </w:rPr>
        <w:t xml:space="preserve"> – to make sure we are </w:t>
      </w:r>
      <w:r w:rsidR="001F57F0" w:rsidRPr="001F57F0">
        <w:rPr>
          <w:rFonts w:ascii="Comic Sans MS" w:eastAsia="Times New Roman" w:hAnsi="Comic Sans MS" w:cs="Arial"/>
          <w:sz w:val="28"/>
          <w:szCs w:val="28"/>
        </w:rPr>
        <w:t>keeping</w:t>
      </w:r>
      <w:r w:rsidR="009E3E6E" w:rsidRPr="001F57F0">
        <w:rPr>
          <w:rFonts w:ascii="Comic Sans MS" w:eastAsia="Times New Roman" w:hAnsi="Comic Sans MS" w:cs="Arial"/>
          <w:sz w:val="28"/>
          <w:szCs w:val="28"/>
        </w:rPr>
        <w:t xml:space="preserve"> an allergy free </w:t>
      </w:r>
      <w:r w:rsidR="002041F7" w:rsidRPr="001F57F0">
        <w:rPr>
          <w:rFonts w:ascii="Comic Sans MS" w:eastAsia="Times New Roman" w:hAnsi="Comic Sans MS" w:cs="Arial"/>
          <w:sz w:val="28"/>
          <w:szCs w:val="28"/>
        </w:rPr>
        <w:t>environment</w:t>
      </w:r>
      <w:r w:rsidR="001F57F0">
        <w:rPr>
          <w:rFonts w:ascii="Comic Sans MS" w:eastAsia="Times New Roman" w:hAnsi="Comic Sans MS" w:cs="Arial"/>
          <w:sz w:val="28"/>
          <w:szCs w:val="28"/>
        </w:rPr>
        <w:t>.</w:t>
      </w:r>
    </w:p>
    <w:p w14:paraId="6E27FDFC" w14:textId="77777777" w:rsidR="00666BCB" w:rsidRDefault="00666BCB" w:rsidP="00673AFC">
      <w:pPr>
        <w:spacing w:after="0" w:line="240" w:lineRule="auto"/>
        <w:rPr>
          <w:rFonts w:ascii="Comic Sans MS" w:eastAsia="Times New Roman" w:hAnsi="Comic Sans MS" w:cs="Arial"/>
          <w:sz w:val="28"/>
          <w:szCs w:val="28"/>
        </w:rPr>
      </w:pPr>
    </w:p>
    <w:p w14:paraId="4B05FB92" w14:textId="020E3119" w:rsidR="00666BCB" w:rsidRDefault="00666BCB" w:rsidP="00673AFC">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Items to bring:</w:t>
      </w:r>
    </w:p>
    <w:p w14:paraId="3F897CE0" w14:textId="4CFD4755" w:rsidR="00666BCB" w:rsidRPr="001F57F0" w:rsidRDefault="00666BCB" w:rsidP="00666BCB">
      <w:pPr>
        <w:spacing w:after="0" w:line="240" w:lineRule="auto"/>
        <w:rPr>
          <w:rFonts w:ascii="Comic Sans MS" w:eastAsia="Times New Roman" w:hAnsi="Comic Sans MS" w:cs="Arial"/>
          <w:i/>
          <w:iCs/>
          <w:sz w:val="28"/>
          <w:szCs w:val="28"/>
        </w:rPr>
      </w:pPr>
      <w:r>
        <w:rPr>
          <w:rFonts w:ascii="Comic Sans MS" w:eastAsia="Times New Roman" w:hAnsi="Comic Sans MS" w:cs="Arial"/>
          <w:sz w:val="28"/>
          <w:szCs w:val="28"/>
        </w:rPr>
        <w:t xml:space="preserve">*Appropriate coat and shoes </w:t>
      </w:r>
      <w:r w:rsidR="0081716A" w:rsidRPr="001F57F0">
        <w:rPr>
          <w:rFonts w:ascii="Comic Sans MS" w:eastAsia="Times New Roman" w:hAnsi="Comic Sans MS" w:cs="Arial"/>
          <w:i/>
          <w:iCs/>
          <w:sz w:val="28"/>
          <w:szCs w:val="28"/>
        </w:rPr>
        <w:t>labeled with child’s name</w:t>
      </w:r>
      <w:r w:rsidRPr="001F57F0">
        <w:rPr>
          <w:rFonts w:ascii="Comic Sans MS" w:eastAsia="Times New Roman" w:hAnsi="Comic Sans MS" w:cs="Arial"/>
          <w:i/>
          <w:iCs/>
          <w:sz w:val="28"/>
          <w:szCs w:val="28"/>
        </w:rPr>
        <w:t xml:space="preserve"> </w:t>
      </w:r>
    </w:p>
    <w:p w14:paraId="47E7986B" w14:textId="67CE4388" w:rsidR="00666BCB" w:rsidRPr="001F57F0" w:rsidRDefault="00666BCB" w:rsidP="00666BCB">
      <w:pPr>
        <w:spacing w:after="0" w:line="240" w:lineRule="auto"/>
        <w:rPr>
          <w:rFonts w:ascii="Comic Sans MS" w:eastAsia="Times New Roman" w:hAnsi="Comic Sans MS" w:cs="Arial"/>
          <w:i/>
          <w:iCs/>
          <w:sz w:val="28"/>
          <w:szCs w:val="28"/>
        </w:rPr>
      </w:pPr>
      <w:r w:rsidRPr="00666BCB">
        <w:rPr>
          <w:rFonts w:ascii="Comic Sans MS" w:eastAsia="Times New Roman" w:hAnsi="Comic Sans MS" w:cs="Arial"/>
          <w:sz w:val="28"/>
          <w:szCs w:val="28"/>
        </w:rPr>
        <w:t>*</w:t>
      </w:r>
      <w:r w:rsidR="0081716A">
        <w:rPr>
          <w:rFonts w:ascii="Comic Sans MS" w:eastAsia="Times New Roman" w:hAnsi="Comic Sans MS" w:cs="Arial"/>
          <w:sz w:val="28"/>
          <w:szCs w:val="28"/>
        </w:rPr>
        <w:t xml:space="preserve">(2) </w:t>
      </w:r>
      <w:r w:rsidRPr="00666BCB">
        <w:rPr>
          <w:rFonts w:ascii="Comic Sans MS" w:eastAsia="Times New Roman" w:hAnsi="Comic Sans MS" w:cs="Arial"/>
          <w:sz w:val="28"/>
          <w:szCs w:val="28"/>
        </w:rPr>
        <w:t>Change</w:t>
      </w:r>
      <w:r w:rsidR="0081716A">
        <w:rPr>
          <w:rFonts w:ascii="Comic Sans MS" w:eastAsia="Times New Roman" w:hAnsi="Comic Sans MS" w:cs="Arial"/>
          <w:sz w:val="28"/>
          <w:szCs w:val="28"/>
        </w:rPr>
        <w:t>s</w:t>
      </w:r>
      <w:r w:rsidRPr="00666BCB">
        <w:rPr>
          <w:rFonts w:ascii="Comic Sans MS" w:eastAsia="Times New Roman" w:hAnsi="Comic Sans MS" w:cs="Arial"/>
          <w:sz w:val="28"/>
          <w:szCs w:val="28"/>
        </w:rPr>
        <w:t xml:space="preserve"> of clothing </w:t>
      </w:r>
      <w:r w:rsidR="0081716A" w:rsidRPr="001F57F0">
        <w:rPr>
          <w:rFonts w:ascii="Comic Sans MS" w:eastAsia="Times New Roman" w:hAnsi="Comic Sans MS" w:cs="Arial"/>
          <w:i/>
          <w:iCs/>
          <w:sz w:val="28"/>
          <w:szCs w:val="28"/>
        </w:rPr>
        <w:t>labeled with child’s name</w:t>
      </w:r>
    </w:p>
    <w:p w14:paraId="1557B444" w14:textId="77777777" w:rsidR="00666BCB" w:rsidRDefault="00666BCB" w:rsidP="00666BCB">
      <w:pPr>
        <w:spacing w:after="0" w:line="240" w:lineRule="auto"/>
        <w:rPr>
          <w:rFonts w:ascii="Comic Sans MS" w:eastAsia="Times New Roman" w:hAnsi="Comic Sans MS" w:cs="Arial"/>
          <w:sz w:val="28"/>
          <w:szCs w:val="28"/>
        </w:rPr>
      </w:pPr>
      <w:r w:rsidRPr="00666BCB">
        <w:rPr>
          <w:rFonts w:ascii="Comic Sans MS" w:eastAsia="Times New Roman" w:hAnsi="Comic Sans MS" w:cs="Arial"/>
          <w:sz w:val="28"/>
          <w:szCs w:val="28"/>
        </w:rPr>
        <w:t xml:space="preserve">*Diapers and wipes if needed  </w:t>
      </w:r>
    </w:p>
    <w:p w14:paraId="2E92DBAD" w14:textId="1C76E674" w:rsidR="0081716A" w:rsidRDefault="00666BCB" w:rsidP="00666BCB">
      <w:pPr>
        <w:spacing w:after="0" w:line="240" w:lineRule="auto"/>
        <w:rPr>
          <w:rFonts w:ascii="Comic Sans MS" w:eastAsia="Times New Roman" w:hAnsi="Comic Sans MS" w:cs="Arial"/>
          <w:sz w:val="28"/>
          <w:szCs w:val="28"/>
        </w:rPr>
      </w:pPr>
      <w:r w:rsidRPr="00666BCB">
        <w:rPr>
          <w:rFonts w:ascii="Comic Sans MS" w:eastAsia="Times New Roman" w:hAnsi="Comic Sans MS" w:cs="Arial"/>
          <w:sz w:val="28"/>
          <w:szCs w:val="28"/>
        </w:rPr>
        <w:t xml:space="preserve">*Blanket for rest time </w:t>
      </w:r>
      <w:r w:rsidR="0081716A">
        <w:rPr>
          <w:rFonts w:ascii="Comic Sans MS" w:eastAsia="Times New Roman" w:hAnsi="Comic Sans MS" w:cs="Arial"/>
          <w:sz w:val="28"/>
          <w:szCs w:val="28"/>
        </w:rPr>
        <w:t xml:space="preserve">that must be taken home and washed when needed or each Friday </w:t>
      </w:r>
      <w:r w:rsidRPr="00666BCB">
        <w:rPr>
          <w:rFonts w:ascii="Comic Sans MS" w:eastAsia="Times New Roman" w:hAnsi="Comic Sans MS" w:cs="Arial"/>
          <w:sz w:val="28"/>
          <w:szCs w:val="28"/>
        </w:rPr>
        <w:t>(no</w:t>
      </w:r>
      <w:r w:rsidR="0081716A">
        <w:rPr>
          <w:rFonts w:ascii="Comic Sans MS" w:eastAsia="Times New Roman" w:hAnsi="Comic Sans MS" w:cs="Arial"/>
          <w:sz w:val="28"/>
          <w:szCs w:val="28"/>
        </w:rPr>
        <w:t xml:space="preserve"> blankets allowed in infants</w:t>
      </w:r>
      <w:r w:rsidRPr="00666BCB">
        <w:rPr>
          <w:rFonts w:ascii="Comic Sans MS" w:eastAsia="Times New Roman" w:hAnsi="Comic Sans MS" w:cs="Arial"/>
          <w:sz w:val="28"/>
          <w:szCs w:val="28"/>
        </w:rPr>
        <w:t xml:space="preserve">) </w:t>
      </w:r>
    </w:p>
    <w:p w14:paraId="329A287F" w14:textId="32B71C84" w:rsidR="00666BCB" w:rsidRDefault="00666BCB" w:rsidP="00673AFC">
      <w:pPr>
        <w:spacing w:after="0" w:line="240" w:lineRule="auto"/>
        <w:rPr>
          <w:rFonts w:ascii="Comic Sans MS" w:eastAsia="Times New Roman" w:hAnsi="Comic Sans MS" w:cs="Arial"/>
          <w:sz w:val="28"/>
          <w:szCs w:val="28"/>
        </w:rPr>
      </w:pPr>
      <w:r w:rsidRPr="00666BCB">
        <w:rPr>
          <w:rFonts w:ascii="Comic Sans MS" w:eastAsia="Times New Roman" w:hAnsi="Comic Sans MS" w:cs="Arial"/>
          <w:sz w:val="28"/>
          <w:szCs w:val="28"/>
        </w:rPr>
        <w:t>*Bottles (infants only)</w:t>
      </w:r>
    </w:p>
    <w:p w14:paraId="2BE4E1B2" w14:textId="627A5246" w:rsidR="0081716A" w:rsidRDefault="0081716A"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*Sleep sack (infants only)</w:t>
      </w:r>
    </w:p>
    <w:p w14:paraId="10BC797D" w14:textId="083B25CC" w:rsidR="00AB07FA" w:rsidRDefault="00AB07FA"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*Sunscreen (in the Spring)</w:t>
      </w:r>
    </w:p>
    <w:p w14:paraId="685CCDDB" w14:textId="77777777" w:rsidR="00E061F4" w:rsidRDefault="00E061F4" w:rsidP="00673AFC">
      <w:pPr>
        <w:spacing w:after="0" w:line="240" w:lineRule="auto"/>
        <w:rPr>
          <w:rFonts w:ascii="Comic Sans MS" w:eastAsia="Times New Roman" w:hAnsi="Comic Sans MS" w:cs="Arial"/>
          <w:sz w:val="28"/>
          <w:szCs w:val="28"/>
        </w:rPr>
      </w:pPr>
    </w:p>
    <w:p w14:paraId="2D3F0135" w14:textId="48A69A28" w:rsidR="00E061F4" w:rsidRDefault="00E061F4" w:rsidP="00673AFC">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What we provide:</w:t>
      </w:r>
    </w:p>
    <w:p w14:paraId="514DE028" w14:textId="0F6A926F" w:rsidR="00E061F4" w:rsidRDefault="00E061F4"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*Sheets for cribs, cots, and mats</w:t>
      </w:r>
    </w:p>
    <w:p w14:paraId="082F92E5" w14:textId="54DD491D" w:rsidR="00E061F4" w:rsidRDefault="00E061F4"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*Sippy Cups and all other utensils needed for meals</w:t>
      </w:r>
    </w:p>
    <w:p w14:paraId="2EA3E341" w14:textId="3CDFB184" w:rsidR="00E061F4" w:rsidRDefault="00E061F4"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*Wipes for cleaning hands and faces only</w:t>
      </w:r>
    </w:p>
    <w:p w14:paraId="64809713" w14:textId="145B7EB0" w:rsidR="009D2587" w:rsidRDefault="009D2587"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lastRenderedPageBreak/>
        <w:t>*Soap and paper towels for handwashing and cleaning</w:t>
      </w:r>
    </w:p>
    <w:p w14:paraId="4CED426B" w14:textId="595AF846" w:rsidR="00E061F4" w:rsidRDefault="00E061F4"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*All toys and learning materials including art supplies</w:t>
      </w:r>
    </w:p>
    <w:p w14:paraId="24C8A869" w14:textId="235A15D5" w:rsidR="00AB07FA" w:rsidRDefault="00AB07FA"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*All Meals &amp; Snacks (except site that brings own lunch)</w:t>
      </w:r>
    </w:p>
    <w:p w14:paraId="3A845FBC" w14:textId="77777777" w:rsidR="007A69C4" w:rsidRDefault="007A69C4" w:rsidP="00673AFC">
      <w:pPr>
        <w:spacing w:after="0" w:line="240" w:lineRule="auto"/>
        <w:rPr>
          <w:rFonts w:ascii="Comic Sans MS" w:eastAsia="Times New Roman" w:hAnsi="Comic Sans MS" w:cs="Arial"/>
          <w:sz w:val="28"/>
          <w:szCs w:val="28"/>
        </w:rPr>
      </w:pPr>
    </w:p>
    <w:p w14:paraId="1E0E4875" w14:textId="4E084158" w:rsidR="007A69C4" w:rsidRDefault="007A69C4" w:rsidP="00673AFC">
      <w:pPr>
        <w:spacing w:after="0" w:line="240" w:lineRule="auto"/>
        <w:rPr>
          <w:rFonts w:ascii="Comic Sans MS" w:eastAsia="Times New Roman" w:hAnsi="Comic Sans MS" w:cs="Arial"/>
          <w:b/>
          <w:bCs/>
          <w:sz w:val="28"/>
          <w:szCs w:val="28"/>
          <w:u w:val="single"/>
        </w:rPr>
      </w:pPr>
      <w:r>
        <w:rPr>
          <w:rFonts w:ascii="Comic Sans MS" w:eastAsia="Times New Roman" w:hAnsi="Comic Sans MS" w:cs="Arial"/>
          <w:b/>
          <w:bCs/>
          <w:sz w:val="28"/>
          <w:szCs w:val="28"/>
          <w:u w:val="single"/>
        </w:rPr>
        <w:t>Drug and Alcohol-Free Zone</w:t>
      </w:r>
    </w:p>
    <w:p w14:paraId="64537B15" w14:textId="77777777" w:rsidR="007A69C4" w:rsidRDefault="007A69C4"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Our priority is always the safety of children so please refrain from partaking in drugs or alcohol when dropping off or picking up from the center.  We recognize that some drugs can be used for medicinal purposes however we reserve the right to remain drug and alcohol free for the safety of all.  </w:t>
      </w:r>
    </w:p>
    <w:p w14:paraId="3A2C8D6D" w14:textId="7BBB87BE" w:rsidR="0081716A" w:rsidRDefault="007A69C4" w:rsidP="00673AFC">
      <w:pPr>
        <w:spacing w:after="0" w:line="240" w:lineRule="auto"/>
        <w:rPr>
          <w:rFonts w:ascii="Comic Sans MS" w:eastAsia="Times New Roman" w:hAnsi="Comic Sans MS" w:cs="Arial"/>
          <w:b/>
          <w:bCs/>
          <w:sz w:val="28"/>
          <w:szCs w:val="28"/>
        </w:rPr>
      </w:pPr>
      <w:r>
        <w:rPr>
          <w:rFonts w:ascii="Comic Sans MS" w:eastAsia="Times New Roman" w:hAnsi="Comic Sans MS" w:cs="Arial"/>
          <w:sz w:val="28"/>
          <w:szCs w:val="28"/>
        </w:rPr>
        <w:t xml:space="preserve"> </w:t>
      </w:r>
    </w:p>
    <w:p w14:paraId="3BE9309C" w14:textId="241853AB" w:rsidR="0081716A" w:rsidRDefault="0081716A" w:rsidP="00673AFC">
      <w:pPr>
        <w:spacing w:after="0" w:line="240" w:lineRule="auto"/>
        <w:rPr>
          <w:rFonts w:ascii="Comic Sans MS" w:eastAsia="Times New Roman" w:hAnsi="Comic Sans MS" w:cs="Arial"/>
          <w:b/>
          <w:bCs/>
          <w:sz w:val="28"/>
          <w:szCs w:val="28"/>
          <w:u w:val="single"/>
        </w:rPr>
      </w:pPr>
      <w:r w:rsidRPr="0081716A">
        <w:rPr>
          <w:rFonts w:ascii="Comic Sans MS" w:eastAsia="Times New Roman" w:hAnsi="Comic Sans MS" w:cs="Arial"/>
          <w:b/>
          <w:bCs/>
          <w:sz w:val="28"/>
          <w:szCs w:val="28"/>
          <w:u w:val="single"/>
        </w:rPr>
        <w:t>Potty Training</w:t>
      </w:r>
    </w:p>
    <w:p w14:paraId="57D9CB4D" w14:textId="64A85C77" w:rsidR="0081716A" w:rsidRPr="0081716A" w:rsidRDefault="0081716A" w:rsidP="00673AFC">
      <w:pPr>
        <w:spacing w:after="0" w:line="240" w:lineRule="auto"/>
        <w:rPr>
          <w:rFonts w:ascii="Comic Sans MS" w:eastAsia="Times New Roman" w:hAnsi="Comic Sans MS" w:cs="Arial"/>
          <w:sz w:val="28"/>
          <w:szCs w:val="28"/>
        </w:rPr>
      </w:pPr>
      <w:r>
        <w:rPr>
          <w:rFonts w:ascii="Comic Sans MS" w:eastAsia="Times New Roman" w:hAnsi="Comic Sans MS" w:cs="Arial"/>
          <w:sz w:val="28"/>
          <w:szCs w:val="28"/>
        </w:rPr>
        <w:t xml:space="preserve">Early Bloomers partner with parents during this exciting and sometimes frustrating milestone.  Parents </w:t>
      </w:r>
      <w:r w:rsidR="00660A17">
        <w:rPr>
          <w:rFonts w:ascii="Comic Sans MS" w:eastAsia="Times New Roman" w:hAnsi="Comic Sans MS" w:cs="Arial"/>
          <w:sz w:val="28"/>
          <w:szCs w:val="28"/>
        </w:rPr>
        <w:t>will</w:t>
      </w:r>
      <w:r>
        <w:rPr>
          <w:rFonts w:ascii="Comic Sans MS" w:eastAsia="Times New Roman" w:hAnsi="Comic Sans MS" w:cs="Arial"/>
          <w:sz w:val="28"/>
          <w:szCs w:val="28"/>
        </w:rPr>
        <w:t xml:space="preserve"> initiate potty training at home first </w:t>
      </w:r>
      <w:r w:rsidR="00660A17">
        <w:rPr>
          <w:rFonts w:ascii="Comic Sans MS" w:eastAsia="Times New Roman" w:hAnsi="Comic Sans MS" w:cs="Arial"/>
          <w:sz w:val="28"/>
          <w:szCs w:val="28"/>
        </w:rPr>
        <w:t xml:space="preserve">when they think their child is showing signs of readiness </w:t>
      </w:r>
      <w:r>
        <w:rPr>
          <w:rFonts w:ascii="Comic Sans MS" w:eastAsia="Times New Roman" w:hAnsi="Comic Sans MS" w:cs="Arial"/>
          <w:sz w:val="28"/>
          <w:szCs w:val="28"/>
        </w:rPr>
        <w:t xml:space="preserve">and will </w:t>
      </w:r>
      <w:r w:rsidR="00660A17">
        <w:rPr>
          <w:rFonts w:ascii="Comic Sans MS" w:eastAsia="Times New Roman" w:hAnsi="Comic Sans MS" w:cs="Arial"/>
          <w:sz w:val="28"/>
          <w:szCs w:val="28"/>
        </w:rPr>
        <w:t xml:space="preserve">then </w:t>
      </w:r>
      <w:r>
        <w:rPr>
          <w:rFonts w:ascii="Comic Sans MS" w:eastAsia="Times New Roman" w:hAnsi="Comic Sans MS" w:cs="Arial"/>
          <w:sz w:val="28"/>
          <w:szCs w:val="28"/>
        </w:rPr>
        <w:t xml:space="preserve">communicate with staff regarding this so we can do the same at the center.  </w:t>
      </w:r>
      <w:r w:rsidR="00660A17">
        <w:rPr>
          <w:rFonts w:ascii="Comic Sans MS" w:eastAsia="Times New Roman" w:hAnsi="Comic Sans MS" w:cs="Arial"/>
          <w:sz w:val="28"/>
          <w:szCs w:val="28"/>
        </w:rPr>
        <w:t>Often,</w:t>
      </w:r>
      <w:r>
        <w:rPr>
          <w:rFonts w:ascii="Comic Sans MS" w:eastAsia="Times New Roman" w:hAnsi="Comic Sans MS" w:cs="Arial"/>
          <w:sz w:val="28"/>
          <w:szCs w:val="28"/>
        </w:rPr>
        <w:t xml:space="preserve"> we find children will be more successful at home at first and then become more successful at the center as time goes on.  We can never force a child to </w:t>
      </w:r>
      <w:r w:rsidR="00660A17">
        <w:rPr>
          <w:rFonts w:ascii="Comic Sans MS" w:eastAsia="Times New Roman" w:hAnsi="Comic Sans MS" w:cs="Arial"/>
          <w:sz w:val="28"/>
          <w:szCs w:val="28"/>
        </w:rPr>
        <w:t xml:space="preserve">sit on a toilet if they are refusing.  Potty training is different for each child, sometimes only lasting days and other times lasting months.  </w:t>
      </w:r>
    </w:p>
    <w:p w14:paraId="042DD576" w14:textId="77777777" w:rsidR="00666BCB" w:rsidRPr="00666BCB" w:rsidRDefault="00666BCB" w:rsidP="00673AFC">
      <w:pPr>
        <w:spacing w:after="0" w:line="240" w:lineRule="auto"/>
        <w:rPr>
          <w:rFonts w:ascii="Comic Sans MS" w:eastAsia="Times New Roman" w:hAnsi="Comic Sans MS" w:cs="Arial"/>
          <w:sz w:val="28"/>
          <w:szCs w:val="28"/>
        </w:rPr>
      </w:pPr>
    </w:p>
    <w:p w14:paraId="13E30833" w14:textId="4413AD68" w:rsidR="006032B8" w:rsidRDefault="00660A17" w:rsidP="006032B8">
      <w:pPr>
        <w:jc w:val="both"/>
        <w:rPr>
          <w:rFonts w:ascii="Comic Sans MS" w:hAnsi="Comic Sans MS"/>
          <w:b/>
          <w:bCs/>
          <w:sz w:val="28"/>
          <w:szCs w:val="28"/>
          <w:u w:val="single"/>
        </w:rPr>
      </w:pPr>
      <w:r w:rsidRPr="00660A17">
        <w:rPr>
          <w:rFonts w:ascii="Comic Sans MS" w:hAnsi="Comic Sans MS"/>
          <w:b/>
          <w:bCs/>
          <w:sz w:val="28"/>
          <w:szCs w:val="28"/>
          <w:u w:val="single"/>
        </w:rPr>
        <w:t>ASQ Screenings</w:t>
      </w:r>
    </w:p>
    <w:p w14:paraId="5F024474" w14:textId="72772F1E" w:rsidR="00660A17" w:rsidRPr="00241B67" w:rsidRDefault="00241B67" w:rsidP="006032B8">
      <w:pPr>
        <w:jc w:val="both"/>
        <w:rPr>
          <w:rFonts w:ascii="Comic Sans MS" w:hAnsi="Comic Sans MS"/>
          <w:sz w:val="28"/>
          <w:szCs w:val="28"/>
        </w:rPr>
      </w:pPr>
      <w:r>
        <w:rPr>
          <w:rFonts w:ascii="Comic Sans MS" w:hAnsi="Comic Sans MS"/>
          <w:sz w:val="28"/>
          <w:szCs w:val="28"/>
        </w:rPr>
        <w:t xml:space="preserve">Early Bloomers uses Ages &amp; Stages Questionnaires which </w:t>
      </w:r>
      <w:r w:rsidR="001F57F0">
        <w:rPr>
          <w:rFonts w:ascii="Comic Sans MS" w:hAnsi="Comic Sans MS"/>
          <w:sz w:val="28"/>
          <w:szCs w:val="28"/>
        </w:rPr>
        <w:t>are</w:t>
      </w:r>
      <w:r>
        <w:rPr>
          <w:rFonts w:ascii="Comic Sans MS" w:hAnsi="Comic Sans MS"/>
          <w:sz w:val="28"/>
          <w:szCs w:val="28"/>
        </w:rPr>
        <w:t xml:space="preserve"> designed to identify children that may need further evaluation and children that appear to be developing typically.  </w:t>
      </w:r>
    </w:p>
    <w:p w14:paraId="07BE3D29" w14:textId="0B2F8DD6" w:rsidR="001009B5" w:rsidRDefault="001009B5" w:rsidP="006032B8">
      <w:pPr>
        <w:jc w:val="both"/>
        <w:rPr>
          <w:rFonts w:ascii="Comic Sans MS" w:hAnsi="Comic Sans MS"/>
          <w:sz w:val="28"/>
          <w:szCs w:val="28"/>
        </w:rPr>
      </w:pPr>
      <w:r>
        <w:rPr>
          <w:rFonts w:ascii="Comic Sans MS" w:hAnsi="Comic Sans MS"/>
          <w:sz w:val="28"/>
          <w:szCs w:val="28"/>
        </w:rPr>
        <w:t xml:space="preserve">Based on the knowledge that each child grows and develops differently we will conduct an initial screening </w:t>
      </w:r>
      <w:r w:rsidR="00660A17">
        <w:rPr>
          <w:rFonts w:ascii="Comic Sans MS" w:hAnsi="Comic Sans MS"/>
          <w:sz w:val="28"/>
          <w:szCs w:val="28"/>
        </w:rPr>
        <w:t>after 3 months</w:t>
      </w:r>
      <w:r>
        <w:rPr>
          <w:rFonts w:ascii="Comic Sans MS" w:hAnsi="Comic Sans MS"/>
          <w:sz w:val="28"/>
          <w:szCs w:val="28"/>
        </w:rPr>
        <w:t xml:space="preserve"> enrollment </w:t>
      </w:r>
      <w:r w:rsidR="00660A17">
        <w:rPr>
          <w:rFonts w:ascii="Comic Sans MS" w:hAnsi="Comic Sans MS"/>
          <w:sz w:val="28"/>
          <w:szCs w:val="28"/>
        </w:rPr>
        <w:t>along with providing you with the same screening to conduct</w:t>
      </w:r>
      <w:r w:rsidR="00241B67">
        <w:rPr>
          <w:rFonts w:ascii="Comic Sans MS" w:hAnsi="Comic Sans MS"/>
          <w:sz w:val="28"/>
          <w:szCs w:val="28"/>
        </w:rPr>
        <w:t xml:space="preserve"> your own screening</w:t>
      </w:r>
      <w:r w:rsidR="00660A17">
        <w:rPr>
          <w:rFonts w:ascii="Comic Sans MS" w:hAnsi="Comic Sans MS"/>
          <w:sz w:val="28"/>
          <w:szCs w:val="28"/>
        </w:rPr>
        <w:t>.  We will share this information with you and a conference can be requested to share and go over these findings.</w:t>
      </w:r>
      <w:r>
        <w:rPr>
          <w:rFonts w:ascii="Comic Sans MS" w:hAnsi="Comic Sans MS"/>
          <w:sz w:val="28"/>
          <w:szCs w:val="28"/>
        </w:rPr>
        <w:t xml:space="preserve">  Ongoing screenings will </w:t>
      </w:r>
      <w:r>
        <w:rPr>
          <w:rFonts w:ascii="Comic Sans MS" w:hAnsi="Comic Sans MS"/>
          <w:sz w:val="28"/>
          <w:szCs w:val="28"/>
        </w:rPr>
        <w:lastRenderedPageBreak/>
        <w:t xml:space="preserve">be conducted every 6 months for children under 30 months and every year after that until </w:t>
      </w:r>
      <w:r w:rsidR="00660A17">
        <w:rPr>
          <w:rFonts w:ascii="Comic Sans MS" w:hAnsi="Comic Sans MS"/>
          <w:sz w:val="28"/>
          <w:szCs w:val="28"/>
        </w:rPr>
        <w:t>the child</w:t>
      </w:r>
      <w:r>
        <w:rPr>
          <w:rFonts w:ascii="Comic Sans MS" w:hAnsi="Comic Sans MS"/>
          <w:sz w:val="28"/>
          <w:szCs w:val="28"/>
        </w:rPr>
        <w:t xml:space="preserve"> enters school or more often if necessary.  These findings will be </w:t>
      </w:r>
      <w:r w:rsidR="00AC4DB5">
        <w:rPr>
          <w:rFonts w:ascii="Comic Sans MS" w:hAnsi="Comic Sans MS"/>
          <w:sz w:val="28"/>
          <w:szCs w:val="28"/>
        </w:rPr>
        <w:t>made available to parents.</w:t>
      </w:r>
    </w:p>
    <w:p w14:paraId="3C1A513C" w14:textId="77777777" w:rsidR="006B6590" w:rsidRDefault="001009B5" w:rsidP="006032B8">
      <w:pPr>
        <w:jc w:val="both"/>
        <w:rPr>
          <w:rFonts w:ascii="Comic Sans MS" w:hAnsi="Comic Sans MS"/>
          <w:b/>
          <w:bCs/>
          <w:sz w:val="28"/>
          <w:szCs w:val="28"/>
          <w:u w:val="single"/>
        </w:rPr>
      </w:pPr>
      <w:r w:rsidRPr="00241B67">
        <w:rPr>
          <w:rFonts w:ascii="Comic Sans MS" w:hAnsi="Comic Sans MS"/>
          <w:b/>
          <w:bCs/>
          <w:sz w:val="28"/>
          <w:szCs w:val="28"/>
          <w:u w:val="single"/>
        </w:rPr>
        <w:t>Special Needs</w:t>
      </w:r>
    </w:p>
    <w:p w14:paraId="46C0D2D0" w14:textId="11F12997" w:rsidR="00A62948" w:rsidRPr="006B6590" w:rsidRDefault="00241B67" w:rsidP="006032B8">
      <w:pPr>
        <w:jc w:val="both"/>
        <w:rPr>
          <w:rFonts w:ascii="Comic Sans MS" w:hAnsi="Comic Sans MS"/>
          <w:b/>
          <w:bCs/>
          <w:sz w:val="28"/>
          <w:szCs w:val="28"/>
          <w:u w:val="single"/>
        </w:rPr>
      </w:pPr>
      <w:r>
        <w:rPr>
          <w:rFonts w:ascii="Comic Sans MS" w:hAnsi="Comic Sans MS"/>
          <w:sz w:val="28"/>
          <w:szCs w:val="28"/>
        </w:rPr>
        <w:t xml:space="preserve">Once a child is deemed as having special needs and </w:t>
      </w:r>
      <w:r w:rsidR="001F57F0">
        <w:rPr>
          <w:rFonts w:ascii="Comic Sans MS" w:hAnsi="Comic Sans MS"/>
          <w:sz w:val="28"/>
          <w:szCs w:val="28"/>
        </w:rPr>
        <w:t xml:space="preserve">special </w:t>
      </w:r>
      <w:r>
        <w:rPr>
          <w:rFonts w:ascii="Comic Sans MS" w:hAnsi="Comic Sans MS"/>
          <w:sz w:val="28"/>
          <w:szCs w:val="28"/>
        </w:rPr>
        <w:t xml:space="preserve">accommodations, we will have parents fill out a Special Health Care Plan that is signed by a Physician.  We will then look at this plan to form a Special Care Plan to try and meet the child’s needs.  </w:t>
      </w:r>
      <w:r w:rsidR="006B6590">
        <w:rPr>
          <w:rFonts w:ascii="Comic Sans MS" w:hAnsi="Comic Sans MS"/>
          <w:sz w:val="28"/>
          <w:szCs w:val="28"/>
        </w:rPr>
        <w:t>We will make every effort to accommodate and meet children’s special needs.  Sometimes we find group care may not be the best fit for everyone and it would not be in the best interests of the child to continue in this environment.</w:t>
      </w:r>
    </w:p>
    <w:p w14:paraId="6E645BE9" w14:textId="0F44A75B" w:rsidR="001009B5" w:rsidRPr="006B6590" w:rsidRDefault="00AF4611" w:rsidP="006032B8">
      <w:pPr>
        <w:jc w:val="both"/>
        <w:rPr>
          <w:rFonts w:ascii="Comic Sans MS" w:hAnsi="Comic Sans MS"/>
          <w:b/>
          <w:bCs/>
          <w:sz w:val="28"/>
          <w:szCs w:val="28"/>
          <w:u w:val="single"/>
        </w:rPr>
      </w:pPr>
      <w:r w:rsidRPr="006B6590">
        <w:rPr>
          <w:rFonts w:ascii="Comic Sans MS" w:hAnsi="Comic Sans MS"/>
          <w:b/>
          <w:bCs/>
          <w:sz w:val="28"/>
          <w:szCs w:val="28"/>
          <w:u w:val="single"/>
        </w:rPr>
        <w:t>Parent Participation</w:t>
      </w:r>
    </w:p>
    <w:p w14:paraId="719D4497" w14:textId="5117C071" w:rsidR="006D03E5" w:rsidRDefault="00AF4611" w:rsidP="006032B8">
      <w:pPr>
        <w:jc w:val="both"/>
        <w:rPr>
          <w:rFonts w:ascii="Comic Sans MS" w:hAnsi="Comic Sans MS"/>
          <w:sz w:val="28"/>
          <w:szCs w:val="28"/>
        </w:rPr>
      </w:pPr>
      <w:r>
        <w:rPr>
          <w:rFonts w:ascii="Comic Sans MS" w:hAnsi="Comic Sans MS"/>
          <w:sz w:val="28"/>
          <w:szCs w:val="28"/>
        </w:rPr>
        <w:t xml:space="preserve">We have an </w:t>
      </w:r>
      <w:r w:rsidR="006B6590">
        <w:rPr>
          <w:rFonts w:ascii="Comic Sans MS" w:hAnsi="Comic Sans MS"/>
          <w:sz w:val="28"/>
          <w:szCs w:val="28"/>
        </w:rPr>
        <w:t>open-door</w:t>
      </w:r>
      <w:r>
        <w:rPr>
          <w:rFonts w:ascii="Comic Sans MS" w:hAnsi="Comic Sans MS"/>
          <w:sz w:val="28"/>
          <w:szCs w:val="28"/>
        </w:rPr>
        <w:t xml:space="preserve"> policy where parents are welcome at any time.  Parent volunteers are always welcome for special events</w:t>
      </w:r>
      <w:r w:rsidR="003044A7">
        <w:rPr>
          <w:rFonts w:ascii="Comic Sans MS" w:hAnsi="Comic Sans MS"/>
          <w:sz w:val="28"/>
          <w:szCs w:val="28"/>
        </w:rPr>
        <w:t>, with proper pre-requirements completed.</w:t>
      </w:r>
      <w:r>
        <w:rPr>
          <w:rFonts w:ascii="Comic Sans MS" w:hAnsi="Comic Sans MS"/>
          <w:sz w:val="28"/>
          <w:szCs w:val="28"/>
        </w:rPr>
        <w:t xml:space="preserve"> </w:t>
      </w:r>
      <w:r w:rsidR="00922631">
        <w:rPr>
          <w:rFonts w:ascii="Comic Sans MS" w:hAnsi="Comic Sans MS"/>
          <w:sz w:val="28"/>
          <w:szCs w:val="28"/>
        </w:rPr>
        <w:t xml:space="preserve"> </w:t>
      </w:r>
    </w:p>
    <w:p w14:paraId="2BBFA540" w14:textId="2A55373F" w:rsidR="00B80CEE" w:rsidRDefault="00B80CEE" w:rsidP="006032B8">
      <w:pPr>
        <w:jc w:val="both"/>
        <w:rPr>
          <w:rFonts w:ascii="Comic Sans MS" w:hAnsi="Comic Sans MS"/>
          <w:b/>
          <w:bCs/>
          <w:sz w:val="28"/>
          <w:szCs w:val="28"/>
          <w:u w:val="single"/>
        </w:rPr>
      </w:pPr>
      <w:r>
        <w:rPr>
          <w:rFonts w:ascii="Comic Sans MS" w:hAnsi="Comic Sans MS"/>
          <w:b/>
          <w:bCs/>
          <w:sz w:val="28"/>
          <w:szCs w:val="28"/>
          <w:u w:val="single"/>
        </w:rPr>
        <w:t>Family Events</w:t>
      </w:r>
    </w:p>
    <w:p w14:paraId="32A907D6" w14:textId="7E5BD90A" w:rsidR="00A535CB" w:rsidRPr="002F65C7" w:rsidRDefault="00B80CEE" w:rsidP="006032B8">
      <w:pPr>
        <w:jc w:val="both"/>
        <w:rPr>
          <w:rFonts w:ascii="Comic Sans MS" w:hAnsi="Comic Sans MS"/>
          <w:sz w:val="28"/>
          <w:szCs w:val="28"/>
        </w:rPr>
      </w:pPr>
      <w:r>
        <w:rPr>
          <w:rFonts w:ascii="Comic Sans MS" w:hAnsi="Comic Sans MS"/>
          <w:sz w:val="28"/>
          <w:szCs w:val="28"/>
        </w:rPr>
        <w:t xml:space="preserve">Early Bloomers will host Family Events every other </w:t>
      </w:r>
      <w:r w:rsidR="00922631">
        <w:rPr>
          <w:rFonts w:ascii="Comic Sans MS" w:hAnsi="Comic Sans MS"/>
          <w:sz w:val="28"/>
          <w:szCs w:val="28"/>
        </w:rPr>
        <w:t>month</w:t>
      </w:r>
      <w:r w:rsidR="0059469A">
        <w:rPr>
          <w:rFonts w:ascii="Comic Sans MS" w:hAnsi="Comic Sans MS"/>
          <w:sz w:val="28"/>
          <w:szCs w:val="28"/>
        </w:rPr>
        <w:t>.  These events provide parent engagement opportunities doing some fun crafts, activities and training.</w:t>
      </w:r>
      <w:r w:rsidR="00A535CB">
        <w:rPr>
          <w:rFonts w:ascii="Comic Sans MS" w:hAnsi="Comic Sans MS"/>
          <w:sz w:val="28"/>
          <w:szCs w:val="28"/>
        </w:rPr>
        <w:t xml:space="preserve">  We are all about family time!</w:t>
      </w:r>
    </w:p>
    <w:p w14:paraId="395D5249" w14:textId="6D13FBA0" w:rsidR="00673AFC" w:rsidRPr="006B6590" w:rsidRDefault="00673AFC" w:rsidP="006032B8">
      <w:pPr>
        <w:jc w:val="both"/>
        <w:rPr>
          <w:rFonts w:ascii="Comic Sans MS" w:hAnsi="Comic Sans MS"/>
          <w:b/>
          <w:bCs/>
          <w:sz w:val="28"/>
          <w:szCs w:val="28"/>
        </w:rPr>
      </w:pPr>
      <w:r w:rsidRPr="006B6590">
        <w:rPr>
          <w:rFonts w:ascii="Comic Sans MS" w:hAnsi="Comic Sans MS"/>
          <w:b/>
          <w:bCs/>
          <w:sz w:val="28"/>
          <w:szCs w:val="28"/>
          <w:u w:val="single"/>
        </w:rPr>
        <w:t>Religious or Cultural Activiti</w:t>
      </w:r>
      <w:r w:rsidR="0048369E" w:rsidRPr="006B6590">
        <w:rPr>
          <w:rFonts w:ascii="Comic Sans MS" w:hAnsi="Comic Sans MS"/>
          <w:b/>
          <w:bCs/>
          <w:sz w:val="28"/>
          <w:szCs w:val="28"/>
          <w:u w:val="single"/>
        </w:rPr>
        <w:t>es</w:t>
      </w:r>
    </w:p>
    <w:p w14:paraId="6912BE05" w14:textId="199E6700" w:rsidR="006633AB" w:rsidRPr="00A535CB" w:rsidRDefault="0048369E" w:rsidP="006032B8">
      <w:pPr>
        <w:jc w:val="both"/>
        <w:rPr>
          <w:rFonts w:ascii="Comic Sans MS" w:hAnsi="Comic Sans MS"/>
          <w:sz w:val="28"/>
          <w:szCs w:val="28"/>
        </w:rPr>
      </w:pPr>
      <w:r w:rsidRPr="0048369E">
        <w:rPr>
          <w:rFonts w:ascii="Comic Sans MS" w:hAnsi="Comic Sans MS"/>
          <w:sz w:val="28"/>
          <w:szCs w:val="28"/>
        </w:rPr>
        <w:t xml:space="preserve">We </w:t>
      </w:r>
      <w:r>
        <w:rPr>
          <w:rFonts w:ascii="Comic Sans MS" w:hAnsi="Comic Sans MS"/>
          <w:sz w:val="28"/>
          <w:szCs w:val="28"/>
        </w:rPr>
        <w:t>do not teach or practice any religious activities</w:t>
      </w:r>
      <w:r w:rsidR="006D03E5">
        <w:rPr>
          <w:rFonts w:ascii="Comic Sans MS" w:hAnsi="Comic Sans MS"/>
          <w:sz w:val="28"/>
          <w:szCs w:val="28"/>
        </w:rPr>
        <w:t xml:space="preserve"> but recognize and are sensitive to </w:t>
      </w:r>
      <w:r w:rsidR="006B6590">
        <w:rPr>
          <w:rFonts w:ascii="Comic Sans MS" w:hAnsi="Comic Sans MS"/>
          <w:sz w:val="28"/>
          <w:szCs w:val="28"/>
        </w:rPr>
        <w:t>others’</w:t>
      </w:r>
      <w:r w:rsidR="006D03E5">
        <w:rPr>
          <w:rFonts w:ascii="Comic Sans MS" w:hAnsi="Comic Sans MS"/>
          <w:sz w:val="28"/>
          <w:szCs w:val="28"/>
        </w:rPr>
        <w:t xml:space="preserve"> religious beliefs</w:t>
      </w:r>
      <w:r>
        <w:rPr>
          <w:rFonts w:ascii="Comic Sans MS" w:hAnsi="Comic Sans MS"/>
          <w:sz w:val="28"/>
          <w:szCs w:val="28"/>
        </w:rPr>
        <w:t xml:space="preserve">.  We may celebrate cultural events and/or non-religious holidays.  </w:t>
      </w:r>
      <w:r w:rsidR="006B6590">
        <w:rPr>
          <w:rFonts w:ascii="Comic Sans MS" w:hAnsi="Comic Sans MS"/>
          <w:sz w:val="28"/>
          <w:szCs w:val="28"/>
        </w:rPr>
        <w:t>Please feel free to share your culture with us!</w:t>
      </w:r>
    </w:p>
    <w:p w14:paraId="18F1DA71" w14:textId="0F10C5DF" w:rsidR="006D03E5" w:rsidRPr="006B6590" w:rsidRDefault="006D03E5" w:rsidP="006032B8">
      <w:pPr>
        <w:jc w:val="both"/>
        <w:rPr>
          <w:rFonts w:ascii="Comic Sans MS" w:hAnsi="Comic Sans MS"/>
          <w:b/>
          <w:bCs/>
          <w:sz w:val="28"/>
          <w:szCs w:val="28"/>
          <w:u w:val="single"/>
        </w:rPr>
      </w:pPr>
      <w:r w:rsidRPr="006B6590">
        <w:rPr>
          <w:rFonts w:ascii="Comic Sans MS" w:hAnsi="Comic Sans MS"/>
          <w:b/>
          <w:bCs/>
          <w:sz w:val="28"/>
          <w:szCs w:val="28"/>
          <w:u w:val="single"/>
        </w:rPr>
        <w:t>Transportation and Field Trips</w:t>
      </w:r>
    </w:p>
    <w:p w14:paraId="41998D56" w14:textId="25ABA0F6" w:rsidR="00E32581" w:rsidRPr="006633AB" w:rsidRDefault="00E81E09" w:rsidP="006032B8">
      <w:pPr>
        <w:jc w:val="both"/>
        <w:rPr>
          <w:rFonts w:ascii="Comic Sans MS" w:hAnsi="Comic Sans MS"/>
          <w:sz w:val="28"/>
          <w:szCs w:val="28"/>
        </w:rPr>
      </w:pPr>
      <w:r>
        <w:rPr>
          <w:rFonts w:ascii="Comic Sans MS" w:hAnsi="Comic Sans MS"/>
          <w:sz w:val="28"/>
          <w:szCs w:val="28"/>
        </w:rPr>
        <w:t xml:space="preserve">A written permission form will need to be filled out for any </w:t>
      </w:r>
      <w:r w:rsidR="006B6590">
        <w:rPr>
          <w:rFonts w:ascii="Comic Sans MS" w:hAnsi="Comic Sans MS"/>
          <w:sz w:val="28"/>
          <w:szCs w:val="28"/>
        </w:rPr>
        <w:t xml:space="preserve">field trips or to be transported by Early Bloomers.  </w:t>
      </w:r>
      <w:r w:rsidR="00AC4DB5">
        <w:rPr>
          <w:rFonts w:ascii="Comic Sans MS" w:hAnsi="Comic Sans MS"/>
          <w:sz w:val="28"/>
          <w:szCs w:val="28"/>
        </w:rPr>
        <w:tab/>
      </w:r>
      <w:r w:rsidR="00AC4DB5">
        <w:rPr>
          <w:rFonts w:ascii="Comic Sans MS" w:hAnsi="Comic Sans MS"/>
          <w:sz w:val="28"/>
          <w:szCs w:val="28"/>
        </w:rPr>
        <w:tab/>
      </w:r>
      <w:r w:rsidR="00AC4DB5">
        <w:rPr>
          <w:rFonts w:ascii="Comic Sans MS" w:hAnsi="Comic Sans MS"/>
          <w:sz w:val="28"/>
          <w:szCs w:val="28"/>
        </w:rPr>
        <w:tab/>
      </w:r>
      <w:r w:rsidR="00AC4DB5">
        <w:rPr>
          <w:rFonts w:ascii="Comic Sans MS" w:hAnsi="Comic Sans MS"/>
          <w:sz w:val="28"/>
          <w:szCs w:val="28"/>
        </w:rPr>
        <w:tab/>
      </w:r>
      <w:r w:rsidR="00AC4DB5">
        <w:rPr>
          <w:rFonts w:ascii="Comic Sans MS" w:hAnsi="Comic Sans MS"/>
          <w:sz w:val="28"/>
          <w:szCs w:val="28"/>
        </w:rPr>
        <w:tab/>
      </w:r>
      <w:r w:rsidR="00AC4DB5">
        <w:rPr>
          <w:rFonts w:ascii="Comic Sans MS" w:hAnsi="Comic Sans MS"/>
          <w:sz w:val="28"/>
          <w:szCs w:val="28"/>
        </w:rPr>
        <w:tab/>
      </w:r>
    </w:p>
    <w:p w14:paraId="356B0E2F" w14:textId="0642894A" w:rsidR="006D03E5" w:rsidRPr="006B6590" w:rsidRDefault="00015891" w:rsidP="006032B8">
      <w:pPr>
        <w:jc w:val="both"/>
        <w:rPr>
          <w:rFonts w:ascii="Comic Sans MS" w:hAnsi="Comic Sans MS"/>
          <w:b/>
          <w:bCs/>
          <w:sz w:val="28"/>
          <w:szCs w:val="28"/>
          <w:u w:val="single"/>
        </w:rPr>
      </w:pPr>
      <w:r w:rsidRPr="006B6590">
        <w:rPr>
          <w:rFonts w:ascii="Comic Sans MS" w:hAnsi="Comic Sans MS"/>
          <w:b/>
          <w:bCs/>
          <w:sz w:val="28"/>
          <w:szCs w:val="28"/>
          <w:u w:val="single"/>
        </w:rPr>
        <w:lastRenderedPageBreak/>
        <w:t>Mandated Reporting of Child Abuse and Neglect</w:t>
      </w:r>
    </w:p>
    <w:p w14:paraId="52DC26B6" w14:textId="4DFA7D5A" w:rsidR="00015891" w:rsidRDefault="006B6590" w:rsidP="006032B8">
      <w:pPr>
        <w:jc w:val="both"/>
        <w:rPr>
          <w:rFonts w:ascii="Comic Sans MS" w:hAnsi="Comic Sans MS"/>
          <w:sz w:val="28"/>
          <w:szCs w:val="28"/>
        </w:rPr>
      </w:pPr>
      <w:r>
        <w:rPr>
          <w:rFonts w:ascii="Comic Sans MS" w:hAnsi="Comic Sans MS"/>
          <w:sz w:val="28"/>
          <w:szCs w:val="28"/>
        </w:rPr>
        <w:t>As mandated reporters, w</w:t>
      </w:r>
      <w:r w:rsidR="00015891">
        <w:rPr>
          <w:rFonts w:ascii="Comic Sans MS" w:hAnsi="Comic Sans MS"/>
          <w:sz w:val="28"/>
          <w:szCs w:val="28"/>
        </w:rPr>
        <w:t xml:space="preserve">e will immediately report any suspected instances of physical, sexual, or emotional abuse, child neglect, or child exploitation.  This will be reported to </w:t>
      </w:r>
      <w:r w:rsidR="009D2587">
        <w:rPr>
          <w:rFonts w:ascii="Comic Sans MS" w:hAnsi="Comic Sans MS"/>
          <w:sz w:val="28"/>
          <w:szCs w:val="28"/>
        </w:rPr>
        <w:t>the children’s</w:t>
      </w:r>
      <w:r w:rsidR="00015891">
        <w:rPr>
          <w:rFonts w:ascii="Comic Sans MS" w:hAnsi="Comic Sans MS"/>
          <w:sz w:val="28"/>
          <w:szCs w:val="28"/>
        </w:rPr>
        <w:t xml:space="preserve"> administration central intake.  In addition, if there is immediate danger to a </w:t>
      </w:r>
      <w:proofErr w:type="gramStart"/>
      <w:r w:rsidR="00015891">
        <w:rPr>
          <w:rFonts w:ascii="Comic Sans MS" w:hAnsi="Comic Sans MS"/>
          <w:sz w:val="28"/>
          <w:szCs w:val="28"/>
        </w:rPr>
        <w:t>child</w:t>
      </w:r>
      <w:proofErr w:type="gramEnd"/>
      <w:r w:rsidR="00015891">
        <w:rPr>
          <w:rFonts w:ascii="Comic Sans MS" w:hAnsi="Comic Sans MS"/>
          <w:sz w:val="28"/>
          <w:szCs w:val="28"/>
        </w:rPr>
        <w:t xml:space="preserve"> we will also make a report to local law enforcement.  </w:t>
      </w:r>
    </w:p>
    <w:p w14:paraId="62C5FCCA" w14:textId="77777777" w:rsidR="00015891" w:rsidRPr="006B6590" w:rsidRDefault="00015891" w:rsidP="006032B8">
      <w:pPr>
        <w:jc w:val="both"/>
        <w:rPr>
          <w:rFonts w:ascii="Comic Sans MS" w:hAnsi="Comic Sans MS"/>
          <w:b/>
          <w:bCs/>
          <w:sz w:val="28"/>
          <w:szCs w:val="28"/>
          <w:u w:val="single"/>
        </w:rPr>
      </w:pPr>
      <w:r w:rsidRPr="006B6590">
        <w:rPr>
          <w:rFonts w:ascii="Comic Sans MS" w:hAnsi="Comic Sans MS"/>
          <w:b/>
          <w:bCs/>
          <w:sz w:val="28"/>
          <w:szCs w:val="28"/>
          <w:u w:val="single"/>
        </w:rPr>
        <w:t>Behavior Management and Guidance</w:t>
      </w:r>
    </w:p>
    <w:p w14:paraId="607FC811" w14:textId="77777777" w:rsidR="00015891" w:rsidRDefault="00015891" w:rsidP="006032B8">
      <w:pPr>
        <w:jc w:val="both"/>
        <w:rPr>
          <w:rFonts w:ascii="Comic Sans MS" w:hAnsi="Comic Sans MS"/>
          <w:sz w:val="28"/>
          <w:szCs w:val="28"/>
        </w:rPr>
      </w:pPr>
      <w:r>
        <w:rPr>
          <w:rFonts w:ascii="Comic Sans MS" w:hAnsi="Comic Sans MS"/>
          <w:sz w:val="28"/>
          <w:szCs w:val="28"/>
        </w:rPr>
        <w:t xml:space="preserve">We will guide children based on their individual needs and development.  </w:t>
      </w:r>
    </w:p>
    <w:p w14:paraId="212B2997" w14:textId="77777777" w:rsidR="00FB0977" w:rsidRDefault="00FB0977" w:rsidP="00FB0977">
      <w:pPr>
        <w:pStyle w:val="ListParagraph"/>
        <w:numPr>
          <w:ilvl w:val="0"/>
          <w:numId w:val="1"/>
        </w:numPr>
        <w:jc w:val="both"/>
        <w:rPr>
          <w:rFonts w:ascii="Comic Sans MS" w:hAnsi="Comic Sans MS"/>
          <w:sz w:val="28"/>
          <w:szCs w:val="28"/>
        </w:rPr>
      </w:pPr>
      <w:r>
        <w:rPr>
          <w:rFonts w:ascii="Comic Sans MS" w:hAnsi="Comic Sans MS"/>
          <w:sz w:val="28"/>
          <w:szCs w:val="28"/>
        </w:rPr>
        <w:t>We will promote children’s developmentally appropriate social behavior, self-control, and respect for the rights of others.</w:t>
      </w:r>
    </w:p>
    <w:p w14:paraId="0FE75189" w14:textId="77777777" w:rsidR="00FB0977" w:rsidRDefault="00FB0977" w:rsidP="00FB0977">
      <w:pPr>
        <w:pStyle w:val="ListParagraph"/>
        <w:numPr>
          <w:ilvl w:val="0"/>
          <w:numId w:val="1"/>
        </w:numPr>
        <w:jc w:val="both"/>
        <w:rPr>
          <w:rFonts w:ascii="Comic Sans MS" w:hAnsi="Comic Sans MS"/>
          <w:sz w:val="28"/>
          <w:szCs w:val="28"/>
        </w:rPr>
      </w:pPr>
      <w:r>
        <w:rPr>
          <w:rFonts w:ascii="Comic Sans MS" w:hAnsi="Comic Sans MS"/>
          <w:sz w:val="28"/>
          <w:szCs w:val="28"/>
        </w:rPr>
        <w:t>We will guide children based on what is fair, reasonable, consistent, and related to the child’s behavior.</w:t>
      </w:r>
    </w:p>
    <w:p w14:paraId="382FB9C7" w14:textId="77777777" w:rsidR="00FB0977" w:rsidRDefault="00FB0977" w:rsidP="00FB0977">
      <w:pPr>
        <w:pStyle w:val="ListParagraph"/>
        <w:numPr>
          <w:ilvl w:val="0"/>
          <w:numId w:val="1"/>
        </w:numPr>
        <w:jc w:val="both"/>
        <w:rPr>
          <w:rFonts w:ascii="Comic Sans MS" w:hAnsi="Comic Sans MS"/>
          <w:sz w:val="28"/>
          <w:szCs w:val="28"/>
        </w:rPr>
      </w:pPr>
      <w:r>
        <w:rPr>
          <w:rFonts w:ascii="Comic Sans MS" w:hAnsi="Comic Sans MS"/>
          <w:sz w:val="28"/>
          <w:szCs w:val="28"/>
        </w:rPr>
        <w:t>We will not use any form of corporal punishment including biting, jerking, shaking, spanking, slapping, hitting, striking, kicking, pinching, flicking or any other means of inflicting physical pain or causing bodily harm to the child.</w:t>
      </w:r>
    </w:p>
    <w:p w14:paraId="19F6EC4D" w14:textId="77777777" w:rsidR="00FB0977" w:rsidRDefault="00FB0977" w:rsidP="00FB0977">
      <w:pPr>
        <w:pStyle w:val="ListParagraph"/>
        <w:numPr>
          <w:ilvl w:val="0"/>
          <w:numId w:val="1"/>
        </w:numPr>
        <w:jc w:val="both"/>
        <w:rPr>
          <w:rFonts w:ascii="Comic Sans MS" w:hAnsi="Comic Sans MS"/>
          <w:sz w:val="28"/>
          <w:szCs w:val="28"/>
        </w:rPr>
      </w:pPr>
      <w:r>
        <w:rPr>
          <w:rFonts w:ascii="Comic Sans MS" w:hAnsi="Comic Sans MS"/>
          <w:sz w:val="28"/>
          <w:szCs w:val="28"/>
        </w:rPr>
        <w:t>We will not use any form of verbal abuse such as yelling, shouting, name calling, shaming, making derogatory remarks about a child or the child’s family, or use language that threatens, humiliates or frightens a child.</w:t>
      </w:r>
    </w:p>
    <w:p w14:paraId="30D3F3C1" w14:textId="77777777" w:rsidR="00FB0977" w:rsidRDefault="00FB0977" w:rsidP="00FB0977">
      <w:pPr>
        <w:pStyle w:val="ListParagraph"/>
        <w:numPr>
          <w:ilvl w:val="0"/>
          <w:numId w:val="1"/>
        </w:numPr>
        <w:jc w:val="both"/>
        <w:rPr>
          <w:rFonts w:ascii="Comic Sans MS" w:hAnsi="Comic Sans MS"/>
          <w:sz w:val="28"/>
          <w:szCs w:val="28"/>
        </w:rPr>
      </w:pPr>
      <w:r>
        <w:rPr>
          <w:rFonts w:ascii="Comic Sans MS" w:hAnsi="Comic Sans MS"/>
          <w:sz w:val="28"/>
          <w:szCs w:val="28"/>
        </w:rPr>
        <w:t>We will not withhold food or liquids as punishment.</w:t>
      </w:r>
    </w:p>
    <w:p w14:paraId="4E3B0C47" w14:textId="77777777" w:rsidR="00FB0977" w:rsidRDefault="00FB0977" w:rsidP="00FB0977">
      <w:pPr>
        <w:pStyle w:val="ListParagraph"/>
        <w:numPr>
          <w:ilvl w:val="0"/>
          <w:numId w:val="1"/>
        </w:numPr>
        <w:jc w:val="both"/>
        <w:rPr>
          <w:rFonts w:ascii="Comic Sans MS" w:hAnsi="Comic Sans MS"/>
          <w:sz w:val="28"/>
          <w:szCs w:val="28"/>
        </w:rPr>
      </w:pPr>
      <w:r>
        <w:rPr>
          <w:rFonts w:ascii="Comic Sans MS" w:hAnsi="Comic Sans MS"/>
          <w:sz w:val="28"/>
          <w:szCs w:val="28"/>
        </w:rPr>
        <w:t>We will not use physical restrain methods.</w:t>
      </w:r>
      <w:r w:rsidR="00A509FF">
        <w:rPr>
          <w:rFonts w:ascii="Comic Sans MS" w:hAnsi="Comic Sans MS"/>
          <w:sz w:val="28"/>
          <w:szCs w:val="28"/>
        </w:rPr>
        <w:tab/>
      </w:r>
      <w:r w:rsidR="00A509FF">
        <w:rPr>
          <w:rFonts w:ascii="Comic Sans MS" w:hAnsi="Comic Sans MS"/>
          <w:sz w:val="28"/>
          <w:szCs w:val="28"/>
        </w:rPr>
        <w:tab/>
      </w:r>
      <w:r w:rsidR="00A509FF">
        <w:rPr>
          <w:rFonts w:ascii="Comic Sans MS" w:hAnsi="Comic Sans MS"/>
          <w:sz w:val="28"/>
          <w:szCs w:val="28"/>
        </w:rPr>
        <w:tab/>
      </w:r>
      <w:r w:rsidR="00A509FF">
        <w:rPr>
          <w:rFonts w:ascii="Comic Sans MS" w:hAnsi="Comic Sans MS"/>
          <w:sz w:val="28"/>
          <w:szCs w:val="28"/>
        </w:rPr>
        <w:tab/>
      </w:r>
    </w:p>
    <w:p w14:paraId="7D987B94" w14:textId="5EA12AA1" w:rsidR="00A10576" w:rsidRPr="001F57F0" w:rsidRDefault="00FB0977" w:rsidP="001F57F0">
      <w:pPr>
        <w:pStyle w:val="ListParagraph"/>
        <w:numPr>
          <w:ilvl w:val="0"/>
          <w:numId w:val="1"/>
        </w:numPr>
        <w:jc w:val="both"/>
        <w:rPr>
          <w:rFonts w:ascii="Comic Sans MS" w:hAnsi="Comic Sans MS"/>
          <w:sz w:val="28"/>
          <w:szCs w:val="28"/>
        </w:rPr>
      </w:pPr>
      <w:r w:rsidRPr="00A509FF">
        <w:rPr>
          <w:rFonts w:ascii="Comic Sans MS" w:hAnsi="Comic Sans MS"/>
          <w:sz w:val="28"/>
          <w:szCs w:val="28"/>
        </w:rPr>
        <w:t>A staff may use limited physical restraint only in an emergency when they believe the child will injure another person or themselves.  They must complete an incident report that is kept in the child’s file and given to the parent.</w:t>
      </w:r>
    </w:p>
    <w:p w14:paraId="5DC9C8E3" w14:textId="2425D784" w:rsidR="008F5069" w:rsidRDefault="00FB0977" w:rsidP="00FB0977">
      <w:pPr>
        <w:jc w:val="both"/>
        <w:rPr>
          <w:rFonts w:ascii="Comic Sans MS" w:hAnsi="Comic Sans MS"/>
          <w:sz w:val="28"/>
          <w:szCs w:val="28"/>
          <w:u w:val="single"/>
        </w:rPr>
      </w:pPr>
      <w:r>
        <w:rPr>
          <w:rFonts w:ascii="Comic Sans MS" w:hAnsi="Comic Sans MS"/>
          <w:sz w:val="28"/>
          <w:szCs w:val="28"/>
        </w:rPr>
        <w:lastRenderedPageBreak/>
        <w:t xml:space="preserve">Our behavior management and guidance </w:t>
      </w:r>
      <w:r w:rsidR="000F1930">
        <w:rPr>
          <w:rFonts w:ascii="Comic Sans MS" w:hAnsi="Comic Sans MS"/>
          <w:sz w:val="28"/>
          <w:szCs w:val="28"/>
        </w:rPr>
        <w:t>are</w:t>
      </w:r>
      <w:r>
        <w:rPr>
          <w:rFonts w:ascii="Comic Sans MS" w:hAnsi="Comic Sans MS"/>
          <w:sz w:val="28"/>
          <w:szCs w:val="28"/>
        </w:rPr>
        <w:t xml:space="preserve"> a positive approach based on making learning opportunities, having natural consequences, and beginning each day fresh.</w:t>
      </w:r>
    </w:p>
    <w:p w14:paraId="44CA28C4" w14:textId="77777777" w:rsidR="00FB0977" w:rsidRPr="006B6590" w:rsidRDefault="00FB0977" w:rsidP="00FB0977">
      <w:pPr>
        <w:jc w:val="both"/>
        <w:rPr>
          <w:rFonts w:ascii="Comic Sans MS" w:hAnsi="Comic Sans MS"/>
          <w:b/>
          <w:bCs/>
          <w:sz w:val="28"/>
          <w:szCs w:val="28"/>
          <w:u w:val="single"/>
        </w:rPr>
      </w:pPr>
      <w:r w:rsidRPr="006B6590">
        <w:rPr>
          <w:rFonts w:ascii="Comic Sans MS" w:hAnsi="Comic Sans MS"/>
          <w:b/>
          <w:bCs/>
          <w:sz w:val="28"/>
          <w:szCs w:val="28"/>
          <w:u w:val="single"/>
        </w:rPr>
        <w:t>Dismissal From Center</w:t>
      </w:r>
    </w:p>
    <w:p w14:paraId="10BD958B" w14:textId="3E87623F" w:rsidR="006B6590" w:rsidRDefault="00FB0977" w:rsidP="00FB0977">
      <w:pPr>
        <w:jc w:val="both"/>
        <w:rPr>
          <w:rFonts w:ascii="Comic Sans MS" w:hAnsi="Comic Sans MS"/>
          <w:sz w:val="28"/>
          <w:szCs w:val="28"/>
        </w:rPr>
      </w:pPr>
      <w:r w:rsidRPr="00FB0977">
        <w:rPr>
          <w:rFonts w:ascii="Comic Sans MS" w:hAnsi="Comic Sans MS"/>
          <w:sz w:val="28"/>
          <w:szCs w:val="28"/>
        </w:rPr>
        <w:t xml:space="preserve">Every effort will be made to work with children and families on an individual basis.  Children may be dismissed from the center with no notice if </w:t>
      </w:r>
      <w:r w:rsidR="006B6590" w:rsidRPr="00FB0977">
        <w:rPr>
          <w:rFonts w:ascii="Comic Sans MS" w:hAnsi="Comic Sans MS"/>
          <w:sz w:val="28"/>
          <w:szCs w:val="28"/>
        </w:rPr>
        <w:t>the child</w:t>
      </w:r>
      <w:r w:rsidRPr="00FB0977">
        <w:rPr>
          <w:rFonts w:ascii="Comic Sans MS" w:hAnsi="Comic Sans MS"/>
          <w:sz w:val="28"/>
          <w:szCs w:val="28"/>
        </w:rPr>
        <w:t xml:space="preserve"> continuously </w:t>
      </w:r>
      <w:r w:rsidR="002711B6">
        <w:rPr>
          <w:rFonts w:ascii="Comic Sans MS" w:hAnsi="Comic Sans MS"/>
          <w:sz w:val="28"/>
          <w:szCs w:val="28"/>
        </w:rPr>
        <w:t>harms</w:t>
      </w:r>
      <w:r w:rsidRPr="00FB0977">
        <w:rPr>
          <w:rFonts w:ascii="Comic Sans MS" w:hAnsi="Comic Sans MS"/>
          <w:sz w:val="28"/>
          <w:szCs w:val="28"/>
        </w:rPr>
        <w:t xml:space="preserve"> other children or staff</w:t>
      </w:r>
      <w:r w:rsidR="00176BD5">
        <w:rPr>
          <w:rFonts w:ascii="Comic Sans MS" w:hAnsi="Comic Sans MS"/>
          <w:sz w:val="28"/>
          <w:szCs w:val="28"/>
        </w:rPr>
        <w:t xml:space="preserve">, will not safely stay in a classroom, and any other safety concerns. </w:t>
      </w:r>
      <w:r w:rsidRPr="00FB0977">
        <w:rPr>
          <w:rFonts w:ascii="Comic Sans MS" w:hAnsi="Comic Sans MS"/>
          <w:sz w:val="28"/>
          <w:szCs w:val="28"/>
        </w:rPr>
        <w:t xml:space="preserve"> </w:t>
      </w:r>
      <w:r>
        <w:rPr>
          <w:rFonts w:ascii="Comic Sans MS" w:hAnsi="Comic Sans MS"/>
          <w:sz w:val="28"/>
          <w:szCs w:val="28"/>
        </w:rPr>
        <w:t xml:space="preserve"> </w:t>
      </w:r>
      <w:r w:rsidR="00176BD5">
        <w:rPr>
          <w:rFonts w:ascii="Comic Sans MS" w:hAnsi="Comic Sans MS"/>
          <w:sz w:val="28"/>
          <w:szCs w:val="28"/>
        </w:rPr>
        <w:t>E</w:t>
      </w:r>
      <w:r>
        <w:rPr>
          <w:rFonts w:ascii="Comic Sans MS" w:hAnsi="Comic Sans MS"/>
          <w:sz w:val="28"/>
          <w:szCs w:val="28"/>
        </w:rPr>
        <w:t xml:space="preserve">very effort </w:t>
      </w:r>
      <w:r w:rsidR="00176BD5">
        <w:rPr>
          <w:rFonts w:ascii="Comic Sans MS" w:hAnsi="Comic Sans MS"/>
          <w:sz w:val="28"/>
          <w:szCs w:val="28"/>
        </w:rPr>
        <w:t>will be</w:t>
      </w:r>
      <w:r>
        <w:rPr>
          <w:rFonts w:ascii="Comic Sans MS" w:hAnsi="Comic Sans MS"/>
          <w:sz w:val="28"/>
          <w:szCs w:val="28"/>
        </w:rPr>
        <w:t xml:space="preserve"> made with </w:t>
      </w:r>
      <w:r w:rsidR="001F57F0">
        <w:rPr>
          <w:rFonts w:ascii="Comic Sans MS" w:hAnsi="Comic Sans MS"/>
          <w:sz w:val="28"/>
          <w:szCs w:val="28"/>
        </w:rPr>
        <w:t>the child</w:t>
      </w:r>
      <w:r>
        <w:rPr>
          <w:rFonts w:ascii="Comic Sans MS" w:hAnsi="Comic Sans MS"/>
          <w:sz w:val="28"/>
          <w:szCs w:val="28"/>
        </w:rPr>
        <w:t xml:space="preserve"> and family to correct the situation</w:t>
      </w:r>
      <w:r w:rsidR="00176BD5">
        <w:rPr>
          <w:rFonts w:ascii="Comic Sans MS" w:hAnsi="Comic Sans MS"/>
          <w:sz w:val="28"/>
          <w:szCs w:val="28"/>
        </w:rPr>
        <w:t xml:space="preserve"> which may include observations (with permission) from outside resources</w:t>
      </w:r>
      <w:r w:rsidR="00D2244F">
        <w:rPr>
          <w:rFonts w:ascii="Comic Sans MS" w:hAnsi="Comic Sans MS"/>
          <w:sz w:val="28"/>
          <w:szCs w:val="28"/>
        </w:rPr>
        <w:t xml:space="preserve"> and </w:t>
      </w:r>
      <w:r w:rsidR="00176BD5">
        <w:rPr>
          <w:rFonts w:ascii="Comic Sans MS" w:hAnsi="Comic Sans MS"/>
          <w:sz w:val="28"/>
          <w:szCs w:val="28"/>
        </w:rPr>
        <w:t>developing a behavior or special care plan</w:t>
      </w:r>
      <w:r w:rsidR="00D2244F">
        <w:rPr>
          <w:rFonts w:ascii="Comic Sans MS" w:hAnsi="Comic Sans MS"/>
          <w:sz w:val="28"/>
          <w:szCs w:val="28"/>
        </w:rPr>
        <w:t xml:space="preserve">.  </w:t>
      </w:r>
    </w:p>
    <w:p w14:paraId="1A8ABFFF" w14:textId="1A414097" w:rsidR="00FB0977" w:rsidRDefault="006B6590" w:rsidP="00FB0977">
      <w:pPr>
        <w:jc w:val="both"/>
        <w:rPr>
          <w:rFonts w:ascii="Comic Sans MS" w:hAnsi="Comic Sans MS"/>
          <w:sz w:val="28"/>
          <w:szCs w:val="28"/>
        </w:rPr>
      </w:pPr>
      <w:r>
        <w:rPr>
          <w:rFonts w:ascii="Comic Sans MS" w:hAnsi="Comic Sans MS"/>
          <w:sz w:val="28"/>
          <w:szCs w:val="28"/>
        </w:rPr>
        <w:t>In addition, w</w:t>
      </w:r>
      <w:r w:rsidR="00B71076">
        <w:rPr>
          <w:rFonts w:ascii="Comic Sans MS" w:hAnsi="Comic Sans MS"/>
          <w:sz w:val="28"/>
          <w:szCs w:val="28"/>
        </w:rPr>
        <w:t xml:space="preserve">e have zero tolerance for </w:t>
      </w:r>
      <w:r>
        <w:rPr>
          <w:rFonts w:ascii="Comic Sans MS" w:hAnsi="Comic Sans MS"/>
          <w:sz w:val="28"/>
          <w:szCs w:val="28"/>
        </w:rPr>
        <w:t xml:space="preserve">being treated </w:t>
      </w:r>
      <w:r w:rsidR="00B71076">
        <w:rPr>
          <w:rFonts w:ascii="Comic Sans MS" w:hAnsi="Comic Sans MS"/>
          <w:sz w:val="28"/>
          <w:szCs w:val="28"/>
        </w:rPr>
        <w:t>disrespectful</w:t>
      </w:r>
      <w:r>
        <w:rPr>
          <w:rFonts w:ascii="Comic Sans MS" w:hAnsi="Comic Sans MS"/>
          <w:sz w:val="28"/>
          <w:szCs w:val="28"/>
        </w:rPr>
        <w:t>ly</w:t>
      </w:r>
      <w:r w:rsidR="00B71076">
        <w:rPr>
          <w:rFonts w:ascii="Comic Sans MS" w:hAnsi="Comic Sans MS"/>
          <w:sz w:val="28"/>
          <w:szCs w:val="28"/>
        </w:rPr>
        <w:t xml:space="preserve"> </w:t>
      </w:r>
      <w:r w:rsidR="001F57F0">
        <w:rPr>
          <w:rFonts w:ascii="Comic Sans MS" w:hAnsi="Comic Sans MS"/>
          <w:sz w:val="28"/>
          <w:szCs w:val="28"/>
        </w:rPr>
        <w:t>by</w:t>
      </w:r>
      <w:r w:rsidR="00B71076">
        <w:rPr>
          <w:rFonts w:ascii="Comic Sans MS" w:hAnsi="Comic Sans MS"/>
          <w:sz w:val="28"/>
          <w:szCs w:val="28"/>
        </w:rPr>
        <w:t xml:space="preserve"> families, </w:t>
      </w:r>
      <w:r>
        <w:rPr>
          <w:rFonts w:ascii="Comic Sans MS" w:hAnsi="Comic Sans MS"/>
          <w:sz w:val="28"/>
          <w:szCs w:val="28"/>
        </w:rPr>
        <w:t>which</w:t>
      </w:r>
      <w:r w:rsidR="00B71076">
        <w:rPr>
          <w:rFonts w:ascii="Comic Sans MS" w:hAnsi="Comic Sans MS"/>
          <w:sz w:val="28"/>
          <w:szCs w:val="28"/>
        </w:rPr>
        <w:t xml:space="preserve"> will result in immediate termination of care.</w:t>
      </w:r>
    </w:p>
    <w:p w14:paraId="7FC0999E" w14:textId="07BEF6DE" w:rsidR="007A69C4" w:rsidRDefault="007A69C4" w:rsidP="00FB0977">
      <w:pPr>
        <w:jc w:val="both"/>
        <w:rPr>
          <w:rFonts w:ascii="Comic Sans MS" w:hAnsi="Comic Sans MS"/>
          <w:b/>
          <w:bCs/>
          <w:sz w:val="28"/>
          <w:szCs w:val="28"/>
          <w:u w:val="single"/>
        </w:rPr>
      </w:pPr>
      <w:r>
        <w:rPr>
          <w:rFonts w:ascii="Comic Sans MS" w:hAnsi="Comic Sans MS"/>
          <w:b/>
          <w:bCs/>
          <w:sz w:val="28"/>
          <w:szCs w:val="28"/>
          <w:u w:val="single"/>
        </w:rPr>
        <w:t>Request for Documents</w:t>
      </w:r>
    </w:p>
    <w:p w14:paraId="6A5821D1" w14:textId="361F1D36" w:rsidR="007A69C4" w:rsidRPr="007A69C4" w:rsidRDefault="007A69C4" w:rsidP="00FB0977">
      <w:pPr>
        <w:jc w:val="both"/>
        <w:rPr>
          <w:rFonts w:ascii="Comic Sans MS" w:hAnsi="Comic Sans MS"/>
          <w:sz w:val="28"/>
          <w:szCs w:val="28"/>
        </w:rPr>
      </w:pPr>
      <w:r>
        <w:rPr>
          <w:rFonts w:ascii="Comic Sans MS" w:hAnsi="Comic Sans MS"/>
          <w:sz w:val="28"/>
          <w:szCs w:val="28"/>
        </w:rPr>
        <w:t xml:space="preserve">Most needed documents can be found in ProCare </w:t>
      </w:r>
      <w:r w:rsidR="00790CE7">
        <w:rPr>
          <w:rFonts w:ascii="Comic Sans MS" w:hAnsi="Comic Sans MS"/>
          <w:sz w:val="28"/>
          <w:szCs w:val="28"/>
        </w:rPr>
        <w:t>Connect,</w:t>
      </w:r>
      <w:r>
        <w:rPr>
          <w:rFonts w:ascii="Comic Sans MS" w:hAnsi="Comic Sans MS"/>
          <w:sz w:val="28"/>
          <w:szCs w:val="28"/>
        </w:rPr>
        <w:t xml:space="preserve"> however if you need a document </w:t>
      </w:r>
      <w:r w:rsidR="00652AD2">
        <w:rPr>
          <w:rFonts w:ascii="Comic Sans MS" w:hAnsi="Comic Sans MS"/>
          <w:sz w:val="28"/>
          <w:szCs w:val="28"/>
        </w:rPr>
        <w:t>printed,</w:t>
      </w:r>
      <w:r>
        <w:rPr>
          <w:rFonts w:ascii="Comic Sans MS" w:hAnsi="Comic Sans MS"/>
          <w:sz w:val="28"/>
          <w:szCs w:val="28"/>
        </w:rPr>
        <w:t xml:space="preserve"> please allow 72 hours to complete this.</w:t>
      </w:r>
    </w:p>
    <w:p w14:paraId="53A6730A" w14:textId="77777777" w:rsidR="00085461" w:rsidRPr="006B6590" w:rsidRDefault="00085461" w:rsidP="00FB0977">
      <w:pPr>
        <w:jc w:val="both"/>
        <w:rPr>
          <w:rFonts w:ascii="Comic Sans MS" w:hAnsi="Comic Sans MS"/>
          <w:b/>
          <w:bCs/>
          <w:sz w:val="28"/>
          <w:szCs w:val="28"/>
          <w:u w:val="single"/>
        </w:rPr>
      </w:pPr>
      <w:r w:rsidRPr="006B6590">
        <w:rPr>
          <w:rFonts w:ascii="Comic Sans MS" w:hAnsi="Comic Sans MS"/>
          <w:b/>
          <w:bCs/>
          <w:sz w:val="28"/>
          <w:szCs w:val="28"/>
          <w:u w:val="single"/>
        </w:rPr>
        <w:t>Medication Management</w:t>
      </w:r>
    </w:p>
    <w:p w14:paraId="03B35F20" w14:textId="08A246E7" w:rsidR="006B6590" w:rsidRDefault="007F25E0" w:rsidP="00FB0977">
      <w:pPr>
        <w:jc w:val="both"/>
        <w:rPr>
          <w:rFonts w:ascii="Comic Sans MS" w:hAnsi="Comic Sans MS"/>
          <w:sz w:val="28"/>
          <w:szCs w:val="28"/>
        </w:rPr>
      </w:pPr>
      <w:r>
        <w:rPr>
          <w:rFonts w:ascii="Comic Sans MS" w:hAnsi="Comic Sans MS"/>
          <w:sz w:val="28"/>
          <w:szCs w:val="28"/>
        </w:rPr>
        <w:t>We will not administer</w:t>
      </w:r>
      <w:r w:rsidR="00085461">
        <w:rPr>
          <w:rFonts w:ascii="Comic Sans MS" w:hAnsi="Comic Sans MS"/>
          <w:sz w:val="28"/>
          <w:szCs w:val="28"/>
        </w:rPr>
        <w:t xml:space="preserve"> medications </w:t>
      </w:r>
      <w:r>
        <w:rPr>
          <w:rFonts w:ascii="Comic Sans MS" w:hAnsi="Comic Sans MS"/>
          <w:sz w:val="28"/>
          <w:szCs w:val="28"/>
        </w:rPr>
        <w:t>unless it is for special needs</w:t>
      </w:r>
      <w:r w:rsidR="006B6590">
        <w:rPr>
          <w:rFonts w:ascii="Comic Sans MS" w:hAnsi="Comic Sans MS"/>
          <w:sz w:val="28"/>
          <w:szCs w:val="28"/>
        </w:rPr>
        <w:t xml:space="preserve"> purposes</w:t>
      </w:r>
      <w:r>
        <w:rPr>
          <w:rFonts w:ascii="Comic Sans MS" w:hAnsi="Comic Sans MS"/>
          <w:sz w:val="28"/>
          <w:szCs w:val="28"/>
        </w:rPr>
        <w:t xml:space="preserve">. A special needs plan and </w:t>
      </w:r>
      <w:r w:rsidR="00085461">
        <w:rPr>
          <w:rFonts w:ascii="Comic Sans MS" w:hAnsi="Comic Sans MS"/>
          <w:sz w:val="28"/>
          <w:szCs w:val="28"/>
        </w:rPr>
        <w:t>a medication authorization form</w:t>
      </w:r>
      <w:r w:rsidR="006B6590">
        <w:rPr>
          <w:rFonts w:ascii="Comic Sans MS" w:hAnsi="Comic Sans MS"/>
          <w:sz w:val="28"/>
          <w:szCs w:val="28"/>
        </w:rPr>
        <w:t xml:space="preserve"> will be required</w:t>
      </w:r>
      <w:r w:rsidR="00085461">
        <w:rPr>
          <w:rFonts w:ascii="Comic Sans MS" w:hAnsi="Comic Sans MS"/>
          <w:sz w:val="28"/>
          <w:szCs w:val="28"/>
        </w:rPr>
        <w:t xml:space="preserve">.  Please see Health Care Plan for an </w:t>
      </w:r>
      <w:r w:rsidR="006B6590">
        <w:rPr>
          <w:rFonts w:ascii="Comic Sans MS" w:hAnsi="Comic Sans MS"/>
          <w:sz w:val="28"/>
          <w:szCs w:val="28"/>
        </w:rPr>
        <w:t>in-depth</w:t>
      </w:r>
      <w:r w:rsidR="00085461">
        <w:rPr>
          <w:rFonts w:ascii="Comic Sans MS" w:hAnsi="Comic Sans MS"/>
          <w:sz w:val="28"/>
          <w:szCs w:val="28"/>
        </w:rPr>
        <w:t xml:space="preserve"> overview of our Medication Management Policy.</w:t>
      </w:r>
      <w:r w:rsidR="00BA017E">
        <w:rPr>
          <w:rFonts w:ascii="Comic Sans MS" w:hAnsi="Comic Sans MS"/>
          <w:sz w:val="28"/>
          <w:szCs w:val="28"/>
        </w:rPr>
        <w:t xml:space="preserve">  </w:t>
      </w:r>
    </w:p>
    <w:p w14:paraId="25EF8E30" w14:textId="722E8733" w:rsidR="00AB07FA" w:rsidRPr="00AB07FA" w:rsidRDefault="00BA017E" w:rsidP="00FB0977">
      <w:pPr>
        <w:jc w:val="both"/>
        <w:rPr>
          <w:rFonts w:ascii="Comic Sans MS" w:hAnsi="Comic Sans MS"/>
          <w:sz w:val="28"/>
          <w:szCs w:val="28"/>
        </w:rPr>
      </w:pPr>
      <w:r>
        <w:rPr>
          <w:rFonts w:ascii="Comic Sans MS" w:hAnsi="Comic Sans MS"/>
          <w:sz w:val="28"/>
          <w:szCs w:val="28"/>
        </w:rPr>
        <w:t>This does not include diaper creams, ointment, or powder to reduce risk of diaper rash.</w:t>
      </w:r>
      <w:r w:rsidR="006B6590">
        <w:rPr>
          <w:rFonts w:ascii="Comic Sans MS" w:hAnsi="Comic Sans MS"/>
          <w:sz w:val="28"/>
          <w:szCs w:val="28"/>
        </w:rPr>
        <w:t xml:space="preserve">  A diaper cream permission form is required to use any form of diaper cream.</w:t>
      </w:r>
      <w:r w:rsidR="001F57F0">
        <w:rPr>
          <w:rFonts w:ascii="Comic Sans MS" w:hAnsi="Comic Sans MS"/>
          <w:sz w:val="28"/>
          <w:szCs w:val="28"/>
        </w:rPr>
        <w:t xml:space="preserve">  In the Spring and Summer months we will ask for you to provide Sunscreen with a permission form.</w:t>
      </w:r>
    </w:p>
    <w:p w14:paraId="44E3933E" w14:textId="60688948" w:rsidR="00AB07FA" w:rsidRDefault="00EF73E5" w:rsidP="00FB0977">
      <w:pPr>
        <w:jc w:val="both"/>
        <w:rPr>
          <w:rFonts w:ascii="Comic Sans MS" w:hAnsi="Comic Sans MS"/>
          <w:b/>
          <w:bCs/>
          <w:sz w:val="28"/>
          <w:szCs w:val="28"/>
          <w:u w:val="single"/>
        </w:rPr>
      </w:pPr>
      <w:r w:rsidRPr="001F57F0">
        <w:rPr>
          <w:rFonts w:ascii="Comic Sans MS" w:hAnsi="Comic Sans MS"/>
          <w:b/>
          <w:bCs/>
          <w:sz w:val="28"/>
          <w:szCs w:val="28"/>
          <w:u w:val="single"/>
        </w:rPr>
        <w:t>Use of Baby Wipes</w:t>
      </w:r>
    </w:p>
    <w:p w14:paraId="6BA79889" w14:textId="38C3A6D2" w:rsidR="000D1789" w:rsidRPr="00AB07FA" w:rsidRDefault="00EF73E5" w:rsidP="00FB0977">
      <w:pPr>
        <w:jc w:val="both"/>
        <w:rPr>
          <w:rFonts w:ascii="Comic Sans MS" w:hAnsi="Comic Sans MS"/>
          <w:b/>
          <w:bCs/>
          <w:sz w:val="28"/>
          <w:szCs w:val="28"/>
          <w:u w:val="single"/>
        </w:rPr>
      </w:pPr>
      <w:r w:rsidRPr="00EF73E5">
        <w:rPr>
          <w:rFonts w:ascii="Comic Sans MS" w:hAnsi="Comic Sans MS"/>
          <w:sz w:val="28"/>
          <w:szCs w:val="28"/>
        </w:rPr>
        <w:lastRenderedPageBreak/>
        <w:t xml:space="preserve">We </w:t>
      </w:r>
      <w:r>
        <w:rPr>
          <w:rFonts w:ascii="Comic Sans MS" w:hAnsi="Comic Sans MS"/>
          <w:sz w:val="28"/>
          <w:szCs w:val="28"/>
        </w:rPr>
        <w:t xml:space="preserve">may use Kirkland </w:t>
      </w:r>
      <w:r w:rsidR="001F57F0">
        <w:rPr>
          <w:rFonts w:ascii="Comic Sans MS" w:hAnsi="Comic Sans MS"/>
          <w:sz w:val="28"/>
          <w:szCs w:val="28"/>
        </w:rPr>
        <w:t>Signature brand</w:t>
      </w:r>
      <w:r>
        <w:rPr>
          <w:rFonts w:ascii="Comic Sans MS" w:hAnsi="Comic Sans MS"/>
          <w:sz w:val="28"/>
          <w:szCs w:val="28"/>
        </w:rPr>
        <w:t xml:space="preserve"> baby wipes </w:t>
      </w:r>
      <w:r w:rsidR="00B71076">
        <w:rPr>
          <w:rFonts w:ascii="Comic Sans MS" w:hAnsi="Comic Sans MS"/>
          <w:sz w:val="28"/>
          <w:szCs w:val="28"/>
        </w:rPr>
        <w:t xml:space="preserve">or </w:t>
      </w:r>
      <w:r w:rsidR="001F57F0">
        <w:rPr>
          <w:rFonts w:ascii="Comic Sans MS" w:hAnsi="Comic Sans MS"/>
          <w:sz w:val="28"/>
          <w:szCs w:val="28"/>
        </w:rPr>
        <w:t>Huggies</w:t>
      </w:r>
      <w:r w:rsidR="00B71076">
        <w:rPr>
          <w:rFonts w:ascii="Comic Sans MS" w:hAnsi="Comic Sans MS"/>
          <w:sz w:val="28"/>
          <w:szCs w:val="28"/>
        </w:rPr>
        <w:t xml:space="preserve"> </w:t>
      </w:r>
      <w:r w:rsidR="001F57F0">
        <w:rPr>
          <w:rFonts w:ascii="Comic Sans MS" w:hAnsi="Comic Sans MS"/>
          <w:sz w:val="28"/>
          <w:szCs w:val="28"/>
        </w:rPr>
        <w:t xml:space="preserve">Sensitive brand </w:t>
      </w:r>
      <w:r>
        <w:rPr>
          <w:rFonts w:ascii="Comic Sans MS" w:hAnsi="Comic Sans MS"/>
          <w:sz w:val="28"/>
          <w:szCs w:val="28"/>
        </w:rPr>
        <w:t>to clean your child’s hands or face.  Please let us know if there are any allergies or sensitivities regarding the use of these</w:t>
      </w:r>
      <w:r w:rsidR="006D2739">
        <w:rPr>
          <w:rFonts w:ascii="Comic Sans MS" w:hAnsi="Comic Sans MS"/>
          <w:sz w:val="28"/>
          <w:szCs w:val="28"/>
        </w:rPr>
        <w:t>.</w:t>
      </w:r>
      <w:r w:rsidR="00AC4DB5">
        <w:rPr>
          <w:rFonts w:ascii="Comic Sans MS" w:hAnsi="Comic Sans MS"/>
          <w:sz w:val="28"/>
          <w:szCs w:val="28"/>
        </w:rPr>
        <w:tab/>
      </w:r>
      <w:r w:rsidR="00AC4DB5">
        <w:rPr>
          <w:rFonts w:ascii="Comic Sans MS" w:hAnsi="Comic Sans MS"/>
          <w:sz w:val="28"/>
          <w:szCs w:val="28"/>
        </w:rPr>
        <w:tab/>
      </w:r>
    </w:p>
    <w:p w14:paraId="5673DD0F" w14:textId="77777777" w:rsidR="00E32581" w:rsidRDefault="00E32581" w:rsidP="00FB0977">
      <w:pPr>
        <w:jc w:val="both"/>
        <w:rPr>
          <w:rFonts w:ascii="Comic Sans MS" w:hAnsi="Comic Sans MS"/>
          <w:b/>
          <w:bCs/>
          <w:sz w:val="28"/>
          <w:szCs w:val="28"/>
          <w:u w:val="single"/>
        </w:rPr>
      </w:pPr>
    </w:p>
    <w:p w14:paraId="48B1C6C6" w14:textId="3ACFF196" w:rsidR="000D1789" w:rsidRDefault="001366DF" w:rsidP="00FB0977">
      <w:pPr>
        <w:jc w:val="both"/>
        <w:rPr>
          <w:rFonts w:ascii="Comic Sans MS" w:hAnsi="Comic Sans MS"/>
          <w:b/>
          <w:bCs/>
          <w:sz w:val="28"/>
          <w:szCs w:val="28"/>
          <w:u w:val="single"/>
        </w:rPr>
      </w:pPr>
      <w:r>
        <w:rPr>
          <w:rFonts w:ascii="Comic Sans MS" w:hAnsi="Comic Sans MS"/>
          <w:b/>
          <w:bCs/>
          <w:sz w:val="28"/>
          <w:szCs w:val="28"/>
          <w:u w:val="single"/>
        </w:rPr>
        <w:t>Health Concerns/Illnesses</w:t>
      </w:r>
    </w:p>
    <w:p w14:paraId="0D045D08" w14:textId="711134A9" w:rsidR="001366DF" w:rsidRDefault="001366DF" w:rsidP="00FB0977">
      <w:pPr>
        <w:jc w:val="both"/>
        <w:rPr>
          <w:rFonts w:ascii="Comic Sans MS" w:hAnsi="Comic Sans MS"/>
          <w:b/>
          <w:bCs/>
          <w:sz w:val="28"/>
          <w:szCs w:val="28"/>
        </w:rPr>
      </w:pPr>
      <w:r>
        <w:rPr>
          <w:rFonts w:ascii="Comic Sans MS" w:hAnsi="Comic Sans MS"/>
          <w:sz w:val="28"/>
          <w:szCs w:val="28"/>
        </w:rPr>
        <w:t xml:space="preserve">Our center follows the Snohomish County Health Department guidelines regarding health issues, and we have a Health Care Policy in place you are welcome to review.  </w:t>
      </w:r>
      <w:r>
        <w:rPr>
          <w:rFonts w:ascii="Comic Sans MS" w:hAnsi="Comic Sans MS"/>
          <w:b/>
          <w:bCs/>
          <w:sz w:val="28"/>
          <w:szCs w:val="28"/>
        </w:rPr>
        <w:t xml:space="preserve">If your child has any of the following, please keep your child(ren) home:  </w:t>
      </w:r>
    </w:p>
    <w:p w14:paraId="6F502E6E" w14:textId="05784BF3" w:rsidR="001366DF" w:rsidRDefault="001366DF" w:rsidP="001366DF">
      <w:pPr>
        <w:pStyle w:val="ListParagraph"/>
        <w:numPr>
          <w:ilvl w:val="0"/>
          <w:numId w:val="4"/>
        </w:numPr>
        <w:jc w:val="both"/>
        <w:rPr>
          <w:rFonts w:ascii="Comic Sans MS" w:hAnsi="Comic Sans MS"/>
          <w:sz w:val="28"/>
          <w:szCs w:val="28"/>
        </w:rPr>
      </w:pPr>
      <w:r w:rsidRPr="001366DF">
        <w:rPr>
          <w:rFonts w:ascii="Comic Sans MS" w:hAnsi="Comic Sans MS"/>
          <w:sz w:val="28"/>
          <w:szCs w:val="28"/>
        </w:rPr>
        <w:t>A fever of 100 degrees or higher within the past 24 hours</w:t>
      </w:r>
    </w:p>
    <w:p w14:paraId="17BFB868" w14:textId="6777DA6B" w:rsidR="001366DF" w:rsidRDefault="001366DF" w:rsidP="001366DF">
      <w:pPr>
        <w:pStyle w:val="ListParagraph"/>
        <w:numPr>
          <w:ilvl w:val="0"/>
          <w:numId w:val="4"/>
        </w:numPr>
        <w:jc w:val="both"/>
        <w:rPr>
          <w:rFonts w:ascii="Comic Sans MS" w:hAnsi="Comic Sans MS"/>
          <w:sz w:val="28"/>
          <w:szCs w:val="28"/>
        </w:rPr>
      </w:pPr>
      <w:r>
        <w:rPr>
          <w:rFonts w:ascii="Comic Sans MS" w:hAnsi="Comic Sans MS"/>
          <w:sz w:val="28"/>
          <w:szCs w:val="28"/>
        </w:rPr>
        <w:t>Vomiting on two or more occasions within the past 24 hours</w:t>
      </w:r>
    </w:p>
    <w:p w14:paraId="1DF373A5" w14:textId="35999BBC" w:rsidR="001366DF" w:rsidRDefault="001366DF" w:rsidP="001366DF">
      <w:pPr>
        <w:pStyle w:val="ListParagraph"/>
        <w:numPr>
          <w:ilvl w:val="0"/>
          <w:numId w:val="4"/>
        </w:numPr>
        <w:jc w:val="both"/>
        <w:rPr>
          <w:rFonts w:ascii="Comic Sans MS" w:hAnsi="Comic Sans MS"/>
          <w:sz w:val="28"/>
          <w:szCs w:val="28"/>
        </w:rPr>
      </w:pPr>
      <w:r>
        <w:rPr>
          <w:rFonts w:ascii="Comic Sans MS" w:hAnsi="Comic Sans MS"/>
          <w:sz w:val="28"/>
          <w:szCs w:val="28"/>
        </w:rPr>
        <w:t>Diarrhea-two or more water bowel movements in a 24-hour period</w:t>
      </w:r>
    </w:p>
    <w:p w14:paraId="2EDBF46F" w14:textId="004A9C36" w:rsidR="001366DF" w:rsidRDefault="001366DF" w:rsidP="001366DF">
      <w:pPr>
        <w:pStyle w:val="ListParagraph"/>
        <w:numPr>
          <w:ilvl w:val="0"/>
          <w:numId w:val="4"/>
        </w:numPr>
        <w:jc w:val="both"/>
        <w:rPr>
          <w:rFonts w:ascii="Comic Sans MS" w:hAnsi="Comic Sans MS"/>
          <w:sz w:val="28"/>
          <w:szCs w:val="28"/>
        </w:rPr>
      </w:pPr>
      <w:r>
        <w:rPr>
          <w:rFonts w:ascii="Comic Sans MS" w:hAnsi="Comic Sans MS"/>
          <w:sz w:val="28"/>
          <w:szCs w:val="28"/>
        </w:rPr>
        <w:t>Draining rash</w:t>
      </w:r>
    </w:p>
    <w:p w14:paraId="3D8EADBA" w14:textId="47838B7D" w:rsidR="001366DF" w:rsidRDefault="001366DF" w:rsidP="001366DF">
      <w:pPr>
        <w:pStyle w:val="ListParagraph"/>
        <w:numPr>
          <w:ilvl w:val="0"/>
          <w:numId w:val="4"/>
        </w:numPr>
        <w:jc w:val="both"/>
        <w:rPr>
          <w:rFonts w:ascii="Comic Sans MS" w:hAnsi="Comic Sans MS"/>
          <w:sz w:val="28"/>
          <w:szCs w:val="28"/>
        </w:rPr>
      </w:pPr>
      <w:r>
        <w:rPr>
          <w:rFonts w:ascii="Comic Sans MS" w:hAnsi="Comic Sans MS"/>
          <w:sz w:val="28"/>
          <w:szCs w:val="28"/>
        </w:rPr>
        <w:t>Eye discharge or pink eye</w:t>
      </w:r>
      <w:r w:rsidR="00E21890">
        <w:rPr>
          <w:rFonts w:ascii="Comic Sans MS" w:hAnsi="Comic Sans MS"/>
          <w:sz w:val="28"/>
          <w:szCs w:val="28"/>
        </w:rPr>
        <w:t xml:space="preserve"> (EB policy)</w:t>
      </w:r>
    </w:p>
    <w:p w14:paraId="67D17427" w14:textId="5F550CA9" w:rsidR="001366DF" w:rsidRDefault="001366DF" w:rsidP="001366DF">
      <w:pPr>
        <w:pStyle w:val="ListParagraph"/>
        <w:numPr>
          <w:ilvl w:val="0"/>
          <w:numId w:val="4"/>
        </w:numPr>
        <w:jc w:val="both"/>
        <w:rPr>
          <w:rFonts w:ascii="Comic Sans MS" w:hAnsi="Comic Sans MS"/>
          <w:sz w:val="28"/>
          <w:szCs w:val="28"/>
        </w:rPr>
      </w:pPr>
      <w:r>
        <w:rPr>
          <w:rFonts w:ascii="Comic Sans MS" w:hAnsi="Comic Sans MS"/>
          <w:sz w:val="28"/>
          <w:szCs w:val="28"/>
        </w:rPr>
        <w:t>Fatigue that prevents participation in daily activities</w:t>
      </w:r>
    </w:p>
    <w:p w14:paraId="3A9230FA" w14:textId="5291B3F2" w:rsidR="001366DF" w:rsidRDefault="001366DF" w:rsidP="001366DF">
      <w:pPr>
        <w:pStyle w:val="ListParagraph"/>
        <w:numPr>
          <w:ilvl w:val="0"/>
          <w:numId w:val="4"/>
        </w:numPr>
        <w:jc w:val="both"/>
        <w:rPr>
          <w:rFonts w:ascii="Comic Sans MS" w:hAnsi="Comic Sans MS"/>
          <w:sz w:val="28"/>
          <w:szCs w:val="28"/>
        </w:rPr>
      </w:pPr>
      <w:r>
        <w:rPr>
          <w:rFonts w:ascii="Comic Sans MS" w:hAnsi="Comic Sans MS"/>
          <w:sz w:val="28"/>
          <w:szCs w:val="28"/>
        </w:rPr>
        <w:t>Other communicable diseases or illnesses</w:t>
      </w:r>
    </w:p>
    <w:p w14:paraId="211B5F3D" w14:textId="279A466B" w:rsidR="001366DF" w:rsidRDefault="001366DF" w:rsidP="001366DF">
      <w:pPr>
        <w:pStyle w:val="ListParagraph"/>
        <w:numPr>
          <w:ilvl w:val="0"/>
          <w:numId w:val="4"/>
        </w:numPr>
        <w:jc w:val="both"/>
        <w:rPr>
          <w:rFonts w:ascii="Comic Sans MS" w:hAnsi="Comic Sans MS"/>
          <w:sz w:val="28"/>
          <w:szCs w:val="28"/>
        </w:rPr>
      </w:pPr>
      <w:r>
        <w:rPr>
          <w:rFonts w:ascii="Comic Sans MS" w:hAnsi="Comic Sans MS"/>
          <w:sz w:val="28"/>
          <w:szCs w:val="28"/>
        </w:rPr>
        <w:t>Lice until nit free</w:t>
      </w:r>
    </w:p>
    <w:p w14:paraId="51F07B59" w14:textId="0F855FDF" w:rsidR="00085461" w:rsidRPr="001366DF" w:rsidRDefault="001366DF" w:rsidP="001366DF">
      <w:pPr>
        <w:jc w:val="both"/>
        <w:rPr>
          <w:rFonts w:ascii="Comic Sans MS" w:hAnsi="Comic Sans MS"/>
          <w:b/>
          <w:bCs/>
          <w:sz w:val="28"/>
          <w:szCs w:val="28"/>
        </w:rPr>
      </w:pPr>
      <w:r>
        <w:rPr>
          <w:rFonts w:ascii="Comic Sans MS" w:hAnsi="Comic Sans MS"/>
          <w:b/>
          <w:bCs/>
          <w:sz w:val="28"/>
          <w:szCs w:val="28"/>
        </w:rPr>
        <w:t xml:space="preserve">Children must be symptom free for 24 hours before returning.  A child with any of the above symptoms will be required to be picked up immediately and may not return until they are 24-hour symptom free. </w:t>
      </w:r>
      <w:r w:rsidR="00EF73E5">
        <w:rPr>
          <w:rFonts w:ascii="Comic Sans MS" w:hAnsi="Comic Sans MS"/>
          <w:sz w:val="20"/>
          <w:szCs w:val="20"/>
        </w:rPr>
        <w:tab/>
      </w:r>
      <w:r w:rsidR="00EF73E5">
        <w:rPr>
          <w:rFonts w:ascii="Comic Sans MS" w:hAnsi="Comic Sans MS"/>
          <w:sz w:val="20"/>
          <w:szCs w:val="20"/>
        </w:rPr>
        <w:tab/>
      </w:r>
      <w:r w:rsidR="00EF73E5">
        <w:rPr>
          <w:rFonts w:ascii="Comic Sans MS" w:hAnsi="Comic Sans MS"/>
          <w:sz w:val="20"/>
          <w:szCs w:val="20"/>
        </w:rPr>
        <w:tab/>
      </w:r>
      <w:r w:rsidR="00EF73E5">
        <w:rPr>
          <w:rFonts w:ascii="Comic Sans MS" w:hAnsi="Comic Sans MS"/>
          <w:sz w:val="20"/>
          <w:szCs w:val="20"/>
        </w:rPr>
        <w:tab/>
      </w:r>
    </w:p>
    <w:p w14:paraId="11B8F80D" w14:textId="69C7C5AD" w:rsidR="00093F48" w:rsidRPr="006A2518" w:rsidRDefault="00085461" w:rsidP="006A2518">
      <w:pPr>
        <w:ind w:left="2880" w:hanging="2880"/>
        <w:jc w:val="both"/>
        <w:rPr>
          <w:rFonts w:ascii="Comic Sans MS" w:hAnsi="Comic Sans MS"/>
          <w:b/>
          <w:bCs/>
          <w:sz w:val="28"/>
          <w:szCs w:val="28"/>
          <w:u w:val="single"/>
        </w:rPr>
      </w:pPr>
      <w:r w:rsidRPr="006A2518">
        <w:rPr>
          <w:rFonts w:ascii="Comic Sans MS" w:hAnsi="Comic Sans MS"/>
          <w:b/>
          <w:bCs/>
          <w:sz w:val="28"/>
          <w:szCs w:val="28"/>
          <w:u w:val="single"/>
        </w:rPr>
        <w:t>Medical Emergencies</w:t>
      </w:r>
    </w:p>
    <w:p w14:paraId="27E88423" w14:textId="7BCB0F49" w:rsidR="00E32581" w:rsidRPr="00AB07FA" w:rsidRDefault="00085461" w:rsidP="00085461">
      <w:pPr>
        <w:pStyle w:val="NoSpacing"/>
        <w:rPr>
          <w:rFonts w:ascii="Comic Sans MS" w:hAnsi="Comic Sans MS"/>
          <w:sz w:val="28"/>
          <w:szCs w:val="28"/>
        </w:rPr>
      </w:pPr>
      <w:r w:rsidRPr="006A2518">
        <w:rPr>
          <w:rFonts w:ascii="Comic Sans MS" w:hAnsi="Comic Sans MS"/>
          <w:sz w:val="28"/>
          <w:szCs w:val="28"/>
        </w:rPr>
        <w:t xml:space="preserve">In the event of a medical emergency, staff will follow their First Aid/CPR training, call 911, and make every reasonable effort to contact the parent and/or guardian.  In the event a child needs to be transported by ambulance, a staff person will ride with them in the ambulance and stay with them until a parent or guardian arrives.  An incident/injury report will be filled out and given to parents and </w:t>
      </w:r>
      <w:r w:rsidRPr="006A2518">
        <w:rPr>
          <w:rFonts w:ascii="Comic Sans MS" w:hAnsi="Comic Sans MS"/>
          <w:sz w:val="28"/>
          <w:szCs w:val="28"/>
        </w:rPr>
        <w:lastRenderedPageBreak/>
        <w:t>licensor contacted.</w:t>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r w:rsidR="006F4A32">
        <w:rPr>
          <w:rFonts w:ascii="Comic Sans MS" w:hAnsi="Comic Sans MS"/>
        </w:rPr>
        <w:tab/>
      </w:r>
    </w:p>
    <w:p w14:paraId="4BF8CE24" w14:textId="1E21F6E7" w:rsidR="00085461" w:rsidRPr="006A2518" w:rsidRDefault="00085461" w:rsidP="00085461">
      <w:pPr>
        <w:pStyle w:val="NoSpacing"/>
        <w:rPr>
          <w:rFonts w:ascii="Comic Sans MS" w:hAnsi="Comic Sans MS"/>
          <w:b/>
          <w:bCs/>
          <w:sz w:val="28"/>
          <w:szCs w:val="28"/>
          <w:u w:val="single"/>
        </w:rPr>
      </w:pPr>
      <w:r w:rsidRPr="006A2518">
        <w:rPr>
          <w:rFonts w:ascii="Comic Sans MS" w:hAnsi="Comic Sans MS"/>
          <w:b/>
          <w:bCs/>
          <w:sz w:val="28"/>
          <w:szCs w:val="28"/>
          <w:u w:val="single"/>
        </w:rPr>
        <w:t>Minor Injuries</w:t>
      </w:r>
    </w:p>
    <w:p w14:paraId="23090EED" w14:textId="3413AB5C" w:rsidR="00085461" w:rsidRPr="006A2518" w:rsidRDefault="00085461" w:rsidP="00085461">
      <w:pPr>
        <w:pStyle w:val="NoSpacing"/>
        <w:rPr>
          <w:rFonts w:ascii="Comic Sans MS" w:hAnsi="Comic Sans MS"/>
          <w:sz w:val="28"/>
          <w:szCs w:val="28"/>
        </w:rPr>
      </w:pPr>
      <w:r w:rsidRPr="006A2518">
        <w:rPr>
          <w:rFonts w:ascii="Comic Sans MS" w:hAnsi="Comic Sans MS"/>
          <w:sz w:val="28"/>
          <w:szCs w:val="28"/>
        </w:rPr>
        <w:t xml:space="preserve">Minor bumps and bruises will be communicated to the parent by an Ouch or Injury Report </w:t>
      </w:r>
      <w:r w:rsidR="00E32581">
        <w:rPr>
          <w:rFonts w:ascii="Comic Sans MS" w:hAnsi="Comic Sans MS"/>
          <w:sz w:val="28"/>
          <w:szCs w:val="28"/>
        </w:rPr>
        <w:t xml:space="preserve">and logged </w:t>
      </w:r>
      <w:r w:rsidR="00922631">
        <w:rPr>
          <w:rFonts w:ascii="Comic Sans MS" w:hAnsi="Comic Sans MS"/>
          <w:sz w:val="28"/>
          <w:szCs w:val="28"/>
        </w:rPr>
        <w:t>on to</w:t>
      </w:r>
      <w:r w:rsidR="00E32581">
        <w:rPr>
          <w:rFonts w:ascii="Comic Sans MS" w:hAnsi="Comic Sans MS"/>
          <w:sz w:val="28"/>
          <w:szCs w:val="28"/>
        </w:rPr>
        <w:t xml:space="preserve"> the ProCare App</w:t>
      </w:r>
      <w:r w:rsidRPr="006A2518">
        <w:rPr>
          <w:rFonts w:ascii="Comic Sans MS" w:hAnsi="Comic Sans MS"/>
          <w:sz w:val="28"/>
          <w:szCs w:val="28"/>
        </w:rPr>
        <w:t>.  A copy will be kept in the child’s file.</w:t>
      </w:r>
    </w:p>
    <w:p w14:paraId="2D8E5764" w14:textId="77777777" w:rsidR="00085461" w:rsidRDefault="00085461" w:rsidP="00085461">
      <w:pPr>
        <w:pStyle w:val="NoSpacing"/>
        <w:rPr>
          <w:rFonts w:ascii="Comic Sans MS" w:hAnsi="Comic Sans MS"/>
        </w:rPr>
      </w:pPr>
    </w:p>
    <w:p w14:paraId="058109E4" w14:textId="77777777" w:rsidR="008469D1" w:rsidRPr="00A535CB" w:rsidRDefault="00085461" w:rsidP="00085461">
      <w:pPr>
        <w:pStyle w:val="NoSpacing"/>
        <w:rPr>
          <w:rFonts w:ascii="Comic Sans MS" w:hAnsi="Comic Sans MS"/>
          <w:sz w:val="28"/>
          <w:szCs w:val="28"/>
        </w:rPr>
      </w:pPr>
      <w:r w:rsidRPr="006A2518">
        <w:rPr>
          <w:rFonts w:ascii="Comic Sans MS" w:hAnsi="Comic Sans MS"/>
          <w:b/>
          <w:bCs/>
          <w:sz w:val="28"/>
          <w:szCs w:val="28"/>
          <w:u w:val="single"/>
        </w:rPr>
        <w:t>Disaster Preparedness</w:t>
      </w:r>
      <w:r w:rsidR="00FD3A23">
        <w:rPr>
          <w:rFonts w:ascii="Comic Sans MS" w:hAnsi="Comic Sans MS"/>
          <w:u w:val="single"/>
        </w:rPr>
        <w:br/>
      </w:r>
      <w:r w:rsidR="00FD3A23">
        <w:rPr>
          <w:rFonts w:ascii="Comic Sans MS" w:hAnsi="Comic Sans MS"/>
          <w:u w:val="single"/>
        </w:rPr>
        <w:br/>
      </w:r>
      <w:r w:rsidR="00FD3A23" w:rsidRPr="00A535CB">
        <w:rPr>
          <w:rFonts w:ascii="Comic Sans MS" w:hAnsi="Comic Sans MS"/>
          <w:sz w:val="28"/>
          <w:szCs w:val="28"/>
        </w:rPr>
        <w:t>Fire Drills:  will be held monthly</w:t>
      </w:r>
      <w:r w:rsidR="00FD3A23" w:rsidRPr="00A535CB">
        <w:rPr>
          <w:rFonts w:ascii="Comic Sans MS" w:hAnsi="Comic Sans MS"/>
          <w:sz w:val="28"/>
          <w:szCs w:val="28"/>
        </w:rPr>
        <w:br/>
        <w:t>Disaster Drills: will be held quarterly</w:t>
      </w:r>
      <w:r w:rsidR="00FD3A23" w:rsidRPr="00A535CB">
        <w:rPr>
          <w:rFonts w:ascii="Comic Sans MS" w:hAnsi="Comic Sans MS"/>
          <w:sz w:val="28"/>
          <w:szCs w:val="28"/>
        </w:rPr>
        <w:br/>
      </w:r>
      <w:r w:rsidR="00FD3A23" w:rsidRPr="00A535CB">
        <w:rPr>
          <w:rFonts w:ascii="Comic Sans MS" w:hAnsi="Comic Sans MS"/>
          <w:sz w:val="28"/>
          <w:szCs w:val="28"/>
        </w:rPr>
        <w:br/>
        <w:t>In the event of an emergency evacuation, we will locate to the</w:t>
      </w:r>
      <w:r w:rsidR="004E3DC2" w:rsidRPr="00A535CB">
        <w:rPr>
          <w:rFonts w:ascii="Comic Sans MS" w:hAnsi="Comic Sans MS"/>
          <w:sz w:val="28"/>
          <w:szCs w:val="28"/>
        </w:rPr>
        <w:t xml:space="preserve"> </w:t>
      </w:r>
      <w:r w:rsidR="008469D1" w:rsidRPr="00A535CB">
        <w:rPr>
          <w:rFonts w:ascii="Comic Sans MS" w:hAnsi="Comic Sans MS"/>
          <w:sz w:val="28"/>
          <w:szCs w:val="28"/>
        </w:rPr>
        <w:t>following safe sites:</w:t>
      </w:r>
    </w:p>
    <w:p w14:paraId="48BB6122" w14:textId="2A441EF2" w:rsidR="004E3DC2" w:rsidRPr="00A535CB" w:rsidRDefault="008469D1" w:rsidP="00085461">
      <w:pPr>
        <w:pStyle w:val="NoSpacing"/>
        <w:rPr>
          <w:rFonts w:ascii="Comic Sans MS" w:hAnsi="Comic Sans MS"/>
          <w:sz w:val="28"/>
          <w:szCs w:val="28"/>
        </w:rPr>
      </w:pPr>
      <w:r w:rsidRPr="00A535CB">
        <w:rPr>
          <w:rFonts w:ascii="Comic Sans MS" w:hAnsi="Comic Sans MS"/>
          <w:sz w:val="28"/>
          <w:szCs w:val="28"/>
        </w:rPr>
        <w:t xml:space="preserve">Marysville:  to </w:t>
      </w:r>
      <w:r w:rsidR="00AB07FA" w:rsidRPr="00A535CB">
        <w:rPr>
          <w:rFonts w:ascii="Comic Sans MS" w:hAnsi="Comic Sans MS"/>
          <w:sz w:val="28"/>
          <w:szCs w:val="28"/>
        </w:rPr>
        <w:t>Value Village and/or E &amp; E Lumber on State St.</w:t>
      </w:r>
    </w:p>
    <w:p w14:paraId="02D33230" w14:textId="0A05C7F0" w:rsidR="008469D1" w:rsidRPr="00A535CB" w:rsidRDefault="008469D1" w:rsidP="00085461">
      <w:pPr>
        <w:pStyle w:val="NoSpacing"/>
        <w:rPr>
          <w:rFonts w:ascii="Comic Sans MS" w:hAnsi="Comic Sans MS"/>
          <w:sz w:val="28"/>
          <w:szCs w:val="28"/>
        </w:rPr>
      </w:pPr>
      <w:r w:rsidRPr="00A535CB">
        <w:rPr>
          <w:rFonts w:ascii="Comic Sans MS" w:hAnsi="Comic Sans MS"/>
          <w:sz w:val="28"/>
          <w:szCs w:val="28"/>
        </w:rPr>
        <w:t xml:space="preserve">Arlington:  </w:t>
      </w:r>
      <w:r w:rsidR="00326FE9" w:rsidRPr="00A535CB">
        <w:rPr>
          <w:rFonts w:ascii="Comic Sans MS" w:hAnsi="Comic Sans MS"/>
          <w:sz w:val="28"/>
          <w:szCs w:val="28"/>
        </w:rPr>
        <w:t xml:space="preserve">  to the Pointe Restaurant</w:t>
      </w:r>
    </w:p>
    <w:p w14:paraId="4F67B93B" w14:textId="14B08A58" w:rsidR="00326FE9" w:rsidRPr="00A535CB" w:rsidRDefault="00326FE9" w:rsidP="00085461">
      <w:pPr>
        <w:pStyle w:val="NoSpacing"/>
        <w:rPr>
          <w:rFonts w:ascii="Comic Sans MS" w:hAnsi="Comic Sans MS"/>
          <w:sz w:val="28"/>
          <w:szCs w:val="28"/>
        </w:rPr>
      </w:pPr>
      <w:r w:rsidRPr="00A535CB">
        <w:rPr>
          <w:rFonts w:ascii="Comic Sans MS" w:hAnsi="Comic Sans MS"/>
          <w:sz w:val="28"/>
          <w:szCs w:val="28"/>
        </w:rPr>
        <w:t xml:space="preserve">Stanwood:    to </w:t>
      </w:r>
      <w:proofErr w:type="spellStart"/>
      <w:r w:rsidR="00A535CB">
        <w:rPr>
          <w:rFonts w:ascii="Comic Sans MS" w:hAnsi="Comic Sans MS"/>
          <w:sz w:val="28"/>
          <w:szCs w:val="28"/>
        </w:rPr>
        <w:t>Xtapa</w:t>
      </w:r>
      <w:proofErr w:type="spellEnd"/>
      <w:r w:rsidR="00A535CB">
        <w:rPr>
          <w:rFonts w:ascii="Comic Sans MS" w:hAnsi="Comic Sans MS"/>
          <w:sz w:val="28"/>
          <w:szCs w:val="28"/>
        </w:rPr>
        <w:t xml:space="preserve"> Restaurant</w:t>
      </w:r>
    </w:p>
    <w:p w14:paraId="578A2BF8" w14:textId="24D9B420" w:rsidR="004E3DC2" w:rsidRPr="00A535CB" w:rsidRDefault="004E3DC2" w:rsidP="00085461">
      <w:pPr>
        <w:pStyle w:val="NoSpacing"/>
        <w:rPr>
          <w:rFonts w:ascii="Comic Sans MS" w:hAnsi="Comic Sans MS"/>
          <w:sz w:val="28"/>
          <w:szCs w:val="28"/>
        </w:rPr>
      </w:pPr>
      <w:r w:rsidRPr="00A535CB">
        <w:rPr>
          <w:rFonts w:ascii="Comic Sans MS" w:hAnsi="Comic Sans MS"/>
          <w:sz w:val="28"/>
          <w:szCs w:val="28"/>
        </w:rPr>
        <w:t>Fire/Police/Ambulance: 911</w:t>
      </w:r>
      <w:r w:rsidRPr="00A535CB">
        <w:rPr>
          <w:rFonts w:ascii="Comic Sans MS" w:hAnsi="Comic Sans MS"/>
          <w:sz w:val="28"/>
          <w:szCs w:val="28"/>
        </w:rPr>
        <w:br/>
        <w:t>Poison Control: 1-800-222-1222</w:t>
      </w:r>
      <w:r w:rsidRPr="00A535CB">
        <w:rPr>
          <w:rFonts w:ascii="Comic Sans MS" w:hAnsi="Comic Sans MS"/>
          <w:sz w:val="28"/>
          <w:szCs w:val="28"/>
        </w:rPr>
        <w:br/>
        <w:t>Animal Control: 425-388-3440</w:t>
      </w:r>
      <w:r w:rsidRPr="00A535CB">
        <w:rPr>
          <w:rFonts w:ascii="Comic Sans MS" w:hAnsi="Comic Sans MS"/>
          <w:sz w:val="28"/>
          <w:szCs w:val="28"/>
        </w:rPr>
        <w:br/>
        <w:t>C.P.S: 1-866-363-4267 or 425-339-1830</w:t>
      </w:r>
      <w:r w:rsidRPr="00A535CB">
        <w:rPr>
          <w:rFonts w:ascii="Comic Sans MS" w:hAnsi="Comic Sans MS"/>
          <w:sz w:val="28"/>
          <w:szCs w:val="28"/>
        </w:rPr>
        <w:br/>
        <w:t>C.P.S After Hours: 1-800-562-5624</w:t>
      </w:r>
      <w:r w:rsidRPr="00A535CB">
        <w:rPr>
          <w:rFonts w:ascii="Comic Sans MS" w:hAnsi="Comic Sans MS"/>
          <w:sz w:val="28"/>
          <w:szCs w:val="28"/>
        </w:rPr>
        <w:br/>
        <w:t>DEL Licensor</w:t>
      </w:r>
      <w:r w:rsidR="00326FE9" w:rsidRPr="00A535CB">
        <w:rPr>
          <w:rFonts w:ascii="Comic Sans MS" w:hAnsi="Comic Sans MS"/>
          <w:sz w:val="28"/>
          <w:szCs w:val="28"/>
        </w:rPr>
        <w:t xml:space="preserve"> Arlington &amp; Marysville</w:t>
      </w:r>
      <w:r w:rsidRPr="00A535CB">
        <w:rPr>
          <w:rFonts w:ascii="Comic Sans MS" w:hAnsi="Comic Sans MS"/>
          <w:sz w:val="28"/>
          <w:szCs w:val="28"/>
        </w:rPr>
        <w:t>: Wendy Lin 425-339-1835</w:t>
      </w:r>
    </w:p>
    <w:p w14:paraId="00A790A3" w14:textId="29D5468E" w:rsidR="00326FE9" w:rsidRPr="00A535CB" w:rsidRDefault="00326FE9" w:rsidP="00085461">
      <w:pPr>
        <w:pStyle w:val="NoSpacing"/>
        <w:rPr>
          <w:rFonts w:ascii="Comic Sans MS" w:hAnsi="Comic Sans MS"/>
          <w:sz w:val="28"/>
          <w:szCs w:val="28"/>
        </w:rPr>
      </w:pPr>
      <w:r w:rsidRPr="00A535CB">
        <w:rPr>
          <w:rFonts w:ascii="Comic Sans MS" w:hAnsi="Comic Sans MS"/>
          <w:sz w:val="28"/>
          <w:szCs w:val="28"/>
        </w:rPr>
        <w:t>DEL Licensor Stanwood</w:t>
      </w:r>
      <w:r w:rsidR="00AB07FA" w:rsidRPr="00A535CB">
        <w:rPr>
          <w:rFonts w:ascii="Comic Sans MS" w:hAnsi="Comic Sans MS"/>
          <w:sz w:val="28"/>
          <w:szCs w:val="28"/>
        </w:rPr>
        <w:t xml:space="preserve">:  Veronica Espinoza </w:t>
      </w:r>
      <w:r w:rsidR="006633AB" w:rsidRPr="00A535CB">
        <w:rPr>
          <w:rFonts w:ascii="Comic Sans MS" w:hAnsi="Comic Sans MS"/>
          <w:sz w:val="28"/>
          <w:szCs w:val="28"/>
        </w:rPr>
        <w:t>360-296-6407</w:t>
      </w:r>
    </w:p>
    <w:p w14:paraId="6AC5A208" w14:textId="5FEB6D20" w:rsidR="006F4A32" w:rsidRPr="00A535CB" w:rsidRDefault="004E3DC2" w:rsidP="00085461">
      <w:pPr>
        <w:pStyle w:val="NoSpacing"/>
        <w:rPr>
          <w:rFonts w:ascii="Comic Sans MS" w:hAnsi="Comic Sans MS"/>
          <w:sz w:val="28"/>
          <w:szCs w:val="28"/>
        </w:rPr>
      </w:pPr>
      <w:r w:rsidRPr="00A535CB">
        <w:rPr>
          <w:rFonts w:ascii="Comic Sans MS" w:hAnsi="Comic Sans MS"/>
          <w:sz w:val="28"/>
          <w:szCs w:val="28"/>
        </w:rPr>
        <w:t>Out Of Area Contact: Gin</w:t>
      </w:r>
      <w:r w:rsidR="00AB07FA" w:rsidRPr="00A535CB">
        <w:rPr>
          <w:rFonts w:ascii="Comic Sans MS" w:hAnsi="Comic Sans MS"/>
          <w:sz w:val="28"/>
          <w:szCs w:val="28"/>
        </w:rPr>
        <w:t>:</w:t>
      </w:r>
      <w:r w:rsidRPr="00A535CB">
        <w:rPr>
          <w:rFonts w:ascii="Comic Sans MS" w:hAnsi="Comic Sans MS"/>
          <w:sz w:val="28"/>
          <w:szCs w:val="28"/>
        </w:rPr>
        <w:t xml:space="preserve"> 360-770-1765</w:t>
      </w:r>
      <w:r w:rsidR="00FF65EB" w:rsidRPr="00A535CB">
        <w:rPr>
          <w:rFonts w:ascii="Comic Sans MS" w:hAnsi="Comic Sans MS"/>
          <w:sz w:val="28"/>
          <w:szCs w:val="28"/>
        </w:rPr>
        <w:br/>
      </w:r>
      <w:r w:rsidR="00FF65EB" w:rsidRPr="00A535CB">
        <w:rPr>
          <w:rFonts w:ascii="Comic Sans MS" w:hAnsi="Comic Sans MS"/>
          <w:sz w:val="28"/>
          <w:szCs w:val="28"/>
        </w:rPr>
        <w:br/>
        <w:t>Copies of the complete disaster plan are kept in the office and each classroom.</w:t>
      </w:r>
    </w:p>
    <w:p w14:paraId="0FF5CE79" w14:textId="18F72EC3" w:rsidR="00E81E09" w:rsidRPr="00A535CB" w:rsidRDefault="00A509FF" w:rsidP="00E81E09">
      <w:pPr>
        <w:pStyle w:val="NoSpacing"/>
        <w:rPr>
          <w:rFonts w:ascii="Comic Sans MS" w:hAnsi="Comic Sans MS"/>
          <w:sz w:val="28"/>
          <w:szCs w:val="28"/>
          <w:u w:val="single"/>
        </w:rPr>
      </w:pPr>
      <w:r w:rsidRPr="00A535CB">
        <w:rPr>
          <w:rFonts w:ascii="Comic Sans MS" w:hAnsi="Comic Sans MS"/>
          <w:sz w:val="28"/>
          <w:szCs w:val="28"/>
          <w:u w:val="single"/>
        </w:rPr>
        <w:t xml:space="preserve">                                                                                                                                 </w:t>
      </w:r>
      <w:bookmarkStart w:id="0" w:name="_Hlk158187299"/>
      <w:r w:rsidR="008D5FAB" w:rsidRPr="00A535CB">
        <w:rPr>
          <w:rFonts w:ascii="Comic Sans MS" w:hAnsi="Comic Sans MS"/>
          <w:b/>
          <w:bCs/>
          <w:sz w:val="28"/>
          <w:szCs w:val="28"/>
          <w:u w:val="single"/>
        </w:rPr>
        <w:t xml:space="preserve">Infant </w:t>
      </w:r>
      <w:r w:rsidR="00D2625C">
        <w:rPr>
          <w:rFonts w:ascii="Comic Sans MS" w:hAnsi="Comic Sans MS"/>
          <w:b/>
          <w:bCs/>
          <w:sz w:val="28"/>
          <w:szCs w:val="28"/>
          <w:u w:val="single"/>
        </w:rPr>
        <w:t>Care</w:t>
      </w:r>
      <w:r w:rsidR="007C609D">
        <w:rPr>
          <w:rFonts w:ascii="Comic Sans MS" w:hAnsi="Comic Sans MS"/>
          <w:b/>
          <w:bCs/>
          <w:sz w:val="28"/>
          <w:szCs w:val="28"/>
          <w:u w:val="single"/>
        </w:rPr>
        <w:t xml:space="preserve"> (Not all sites have infant care)</w:t>
      </w:r>
    </w:p>
    <w:p w14:paraId="34BBE774" w14:textId="3E16AC02" w:rsidR="00D2625C" w:rsidRDefault="00B71076" w:rsidP="00B71076">
      <w:pPr>
        <w:pStyle w:val="NoSpacing"/>
        <w:rPr>
          <w:rFonts w:ascii="Comic Sans MS" w:hAnsi="Comic Sans MS"/>
          <w:sz w:val="28"/>
          <w:szCs w:val="28"/>
        </w:rPr>
      </w:pPr>
      <w:r w:rsidRPr="000933B0">
        <w:rPr>
          <w:rFonts w:ascii="Comic Sans MS" w:hAnsi="Comic Sans MS"/>
          <w:sz w:val="28"/>
          <w:szCs w:val="28"/>
        </w:rPr>
        <w:t xml:space="preserve">We accept infants </w:t>
      </w:r>
      <w:r w:rsidR="00D2625C" w:rsidRPr="000933B0">
        <w:rPr>
          <w:rFonts w:ascii="Comic Sans MS" w:hAnsi="Comic Sans MS"/>
          <w:sz w:val="28"/>
          <w:szCs w:val="28"/>
        </w:rPr>
        <w:t>into</w:t>
      </w:r>
      <w:r w:rsidRPr="000933B0">
        <w:rPr>
          <w:rFonts w:ascii="Comic Sans MS" w:hAnsi="Comic Sans MS"/>
          <w:sz w:val="28"/>
          <w:szCs w:val="28"/>
        </w:rPr>
        <w:t xml:space="preserve"> care at 4 weeks of age</w:t>
      </w:r>
      <w:r w:rsidR="007C609D">
        <w:rPr>
          <w:rFonts w:ascii="Comic Sans MS" w:hAnsi="Comic Sans MS"/>
          <w:sz w:val="28"/>
          <w:szCs w:val="28"/>
        </w:rPr>
        <w:t xml:space="preserve">.   The infant room is ages 4 weeks to 12 months of age.  At 12 months </w:t>
      </w:r>
      <w:r w:rsidR="007C609D" w:rsidRPr="001513B2">
        <w:rPr>
          <w:rFonts w:ascii="Comic Sans MS" w:hAnsi="Comic Sans MS"/>
          <w:sz w:val="28"/>
          <w:szCs w:val="28"/>
        </w:rPr>
        <w:t>of age, they will transition to the next room</w:t>
      </w:r>
      <w:r w:rsidR="001513B2" w:rsidRPr="001513B2">
        <w:rPr>
          <w:rFonts w:ascii="Comic Sans MS" w:hAnsi="Comic Sans MS"/>
          <w:sz w:val="28"/>
          <w:szCs w:val="28"/>
        </w:rPr>
        <w:t>.</w:t>
      </w:r>
      <w:r w:rsidR="007C609D" w:rsidRPr="001513B2">
        <w:rPr>
          <w:rFonts w:ascii="Comic Sans MS" w:hAnsi="Comic Sans MS"/>
          <w:sz w:val="28"/>
          <w:szCs w:val="28"/>
        </w:rPr>
        <w:t xml:space="preserve">  If your infant is not developmentally </w:t>
      </w:r>
      <w:r w:rsidR="007C609D" w:rsidRPr="001513B2">
        <w:rPr>
          <w:rFonts w:ascii="Comic Sans MS" w:hAnsi="Comic Sans MS"/>
          <w:sz w:val="28"/>
          <w:szCs w:val="28"/>
        </w:rPr>
        <w:lastRenderedPageBreak/>
        <w:t>ready to transition to the next room, we will request a doctor’s note and special care plan signed by a doctor to keep them in the infant room</w:t>
      </w:r>
      <w:r w:rsidR="007C609D">
        <w:rPr>
          <w:rFonts w:ascii="Comic Sans MS" w:hAnsi="Comic Sans MS"/>
          <w:sz w:val="28"/>
          <w:szCs w:val="28"/>
        </w:rPr>
        <w:t>.</w:t>
      </w:r>
      <w:r w:rsidR="001513B2">
        <w:rPr>
          <w:rFonts w:ascii="Comic Sans MS" w:hAnsi="Comic Sans MS"/>
          <w:sz w:val="28"/>
          <w:szCs w:val="28"/>
        </w:rPr>
        <w:t xml:space="preserve">  </w:t>
      </w:r>
    </w:p>
    <w:p w14:paraId="1DD7666D" w14:textId="77777777" w:rsidR="007F67FB" w:rsidRDefault="007F67FB" w:rsidP="00B71076">
      <w:pPr>
        <w:pStyle w:val="NoSpacing"/>
        <w:rPr>
          <w:rFonts w:ascii="Comic Sans MS" w:hAnsi="Comic Sans MS"/>
          <w:sz w:val="28"/>
          <w:szCs w:val="28"/>
        </w:rPr>
      </w:pPr>
    </w:p>
    <w:p w14:paraId="7A62D350" w14:textId="75486806" w:rsidR="00D2625C" w:rsidRDefault="007F67FB" w:rsidP="00B71076">
      <w:pPr>
        <w:pStyle w:val="NoSpacing"/>
        <w:rPr>
          <w:rFonts w:ascii="Comic Sans MS" w:hAnsi="Comic Sans MS"/>
          <w:sz w:val="28"/>
          <w:szCs w:val="28"/>
        </w:rPr>
      </w:pPr>
      <w:r>
        <w:rPr>
          <w:rFonts w:ascii="Comic Sans MS" w:hAnsi="Comic Sans MS"/>
          <w:sz w:val="28"/>
          <w:szCs w:val="28"/>
        </w:rPr>
        <w:t>Feeding:</w:t>
      </w:r>
    </w:p>
    <w:p w14:paraId="7B4FC6D5" w14:textId="25A969BA" w:rsidR="00D2625C" w:rsidRDefault="00D2625C" w:rsidP="00B71076">
      <w:pPr>
        <w:pStyle w:val="NoSpacing"/>
        <w:rPr>
          <w:rFonts w:ascii="Comic Sans MS" w:hAnsi="Comic Sans MS"/>
          <w:sz w:val="28"/>
          <w:szCs w:val="28"/>
        </w:rPr>
      </w:pPr>
      <w:r>
        <w:rPr>
          <w:rFonts w:ascii="Comic Sans MS" w:hAnsi="Comic Sans MS"/>
          <w:sz w:val="28"/>
          <w:szCs w:val="28"/>
        </w:rPr>
        <w:t>Early Bloomers participate in the USDA Child and Nutrition Program and must follow all guidelines and rules regarding infant feedings.</w:t>
      </w:r>
    </w:p>
    <w:p w14:paraId="02295A30" w14:textId="5705F1E7" w:rsidR="00D2625C" w:rsidRDefault="00D2625C" w:rsidP="00B71076">
      <w:pPr>
        <w:pStyle w:val="NoSpacing"/>
        <w:rPr>
          <w:rFonts w:ascii="Comic Sans MS" w:hAnsi="Comic Sans MS"/>
          <w:sz w:val="28"/>
          <w:szCs w:val="28"/>
        </w:rPr>
      </w:pPr>
      <w:r>
        <w:rPr>
          <w:rFonts w:ascii="Comic Sans MS" w:hAnsi="Comic Sans MS"/>
          <w:sz w:val="28"/>
          <w:szCs w:val="28"/>
        </w:rPr>
        <w:t xml:space="preserve">Please refer to the supplemental forms provided </w:t>
      </w:r>
      <w:r w:rsidR="00922631">
        <w:rPr>
          <w:rFonts w:ascii="Comic Sans MS" w:hAnsi="Comic Sans MS"/>
          <w:sz w:val="28"/>
          <w:szCs w:val="28"/>
        </w:rPr>
        <w:t xml:space="preserve">to you at </w:t>
      </w:r>
      <w:r>
        <w:rPr>
          <w:rFonts w:ascii="Comic Sans MS" w:hAnsi="Comic Sans MS"/>
          <w:sz w:val="28"/>
          <w:szCs w:val="28"/>
        </w:rPr>
        <w:t>enrollment.</w:t>
      </w:r>
    </w:p>
    <w:p w14:paraId="53F17378" w14:textId="3602D1FD" w:rsidR="007F67FB" w:rsidRDefault="00D2625C" w:rsidP="00B71076">
      <w:pPr>
        <w:pStyle w:val="NoSpacing"/>
        <w:rPr>
          <w:rFonts w:ascii="Comic Sans MS" w:hAnsi="Comic Sans MS"/>
          <w:sz w:val="28"/>
          <w:szCs w:val="28"/>
        </w:rPr>
      </w:pPr>
      <w:r>
        <w:rPr>
          <w:rFonts w:ascii="Comic Sans MS" w:hAnsi="Comic Sans MS"/>
          <w:sz w:val="28"/>
          <w:szCs w:val="28"/>
        </w:rPr>
        <w:t>Parents can choose to provide pre-made bottles that are labeled with first, last name, and date with either breastmilk or a formula of their choice or you can choose to have Early Bloomers provide Similac Advance formula.  You will still need to provide enough bottles for the day if you choose us to provide formula</w:t>
      </w:r>
      <w:r w:rsidR="00922631">
        <w:rPr>
          <w:rFonts w:ascii="Comic Sans MS" w:hAnsi="Comic Sans MS"/>
          <w:sz w:val="28"/>
          <w:szCs w:val="28"/>
        </w:rPr>
        <w:t xml:space="preserve"> and those bottles will go home each night to be washed.</w:t>
      </w:r>
      <w:r>
        <w:rPr>
          <w:rFonts w:ascii="Comic Sans MS" w:hAnsi="Comic Sans MS"/>
          <w:sz w:val="28"/>
          <w:szCs w:val="28"/>
        </w:rPr>
        <w:t xml:space="preserve"> Similac Advance is the only formula we provide.</w:t>
      </w:r>
      <w:r w:rsidR="00364414">
        <w:rPr>
          <w:rFonts w:ascii="Comic Sans MS" w:hAnsi="Comic Sans MS"/>
          <w:sz w:val="28"/>
          <w:szCs w:val="28"/>
        </w:rPr>
        <w:t xml:space="preserve">  Breastfeeding may be done in the infant room </w:t>
      </w:r>
      <w:r w:rsidR="006C33EA">
        <w:rPr>
          <w:rFonts w:ascii="Comic Sans MS" w:hAnsi="Comic Sans MS"/>
          <w:sz w:val="28"/>
          <w:szCs w:val="28"/>
        </w:rPr>
        <w:t>if</w:t>
      </w:r>
      <w:r w:rsidR="00364414">
        <w:rPr>
          <w:rFonts w:ascii="Comic Sans MS" w:hAnsi="Comic Sans MS"/>
          <w:sz w:val="28"/>
          <w:szCs w:val="28"/>
        </w:rPr>
        <w:t xml:space="preserve"> there is space, and it does not interfere with the daily operations of the room.  A secluded space outside of the infant room can be made available to use for breastfeeding if needed.</w:t>
      </w:r>
    </w:p>
    <w:p w14:paraId="416EC15F" w14:textId="148C296D" w:rsidR="00672727" w:rsidRDefault="00672727" w:rsidP="00B71076">
      <w:pPr>
        <w:pStyle w:val="NoSpacing"/>
        <w:rPr>
          <w:rFonts w:ascii="Comic Sans MS" w:hAnsi="Comic Sans MS"/>
          <w:sz w:val="28"/>
          <w:szCs w:val="28"/>
        </w:rPr>
      </w:pPr>
      <w:r>
        <w:rPr>
          <w:rFonts w:ascii="Comic Sans MS" w:hAnsi="Comic Sans MS"/>
          <w:sz w:val="28"/>
          <w:szCs w:val="28"/>
        </w:rPr>
        <w:t>We will not introduce new food to infants.  We ask that you communicate with us what foods you have introduced so we know we can also serve those foods as well.  We will follow the guidelines from the USDA and our observations of when and which foods should be introduced</w:t>
      </w:r>
      <w:r w:rsidR="00790CE7">
        <w:rPr>
          <w:rFonts w:ascii="Comic Sans MS" w:hAnsi="Comic Sans MS"/>
          <w:sz w:val="28"/>
          <w:szCs w:val="28"/>
        </w:rPr>
        <w:t xml:space="preserve"> along with communication with the parent.</w:t>
      </w:r>
      <w:r>
        <w:rPr>
          <w:rFonts w:ascii="Comic Sans MS" w:hAnsi="Comic Sans MS"/>
          <w:sz w:val="28"/>
          <w:szCs w:val="28"/>
        </w:rPr>
        <w:t xml:space="preserve">  If your child for developmental reasons needs </w:t>
      </w:r>
      <w:r w:rsidR="001513B2">
        <w:rPr>
          <w:rFonts w:ascii="Comic Sans MS" w:hAnsi="Comic Sans MS"/>
          <w:sz w:val="28"/>
          <w:szCs w:val="28"/>
        </w:rPr>
        <w:t>to have</w:t>
      </w:r>
      <w:r>
        <w:rPr>
          <w:rFonts w:ascii="Comic Sans MS" w:hAnsi="Comic Sans MS"/>
          <w:sz w:val="28"/>
          <w:szCs w:val="28"/>
        </w:rPr>
        <w:t xml:space="preserve"> special accommodations around </w:t>
      </w:r>
      <w:r w:rsidR="001513B2">
        <w:rPr>
          <w:rFonts w:ascii="Comic Sans MS" w:hAnsi="Comic Sans MS"/>
          <w:sz w:val="28"/>
          <w:szCs w:val="28"/>
        </w:rPr>
        <w:t>feedings,</w:t>
      </w:r>
      <w:r>
        <w:rPr>
          <w:rFonts w:ascii="Comic Sans MS" w:hAnsi="Comic Sans MS"/>
          <w:sz w:val="28"/>
          <w:szCs w:val="28"/>
        </w:rPr>
        <w:t xml:space="preserve"> we will request a doctors note.  </w:t>
      </w:r>
    </w:p>
    <w:p w14:paraId="2FE525FF" w14:textId="77777777" w:rsidR="007F67FB" w:rsidRDefault="007F67FB" w:rsidP="00B71076">
      <w:pPr>
        <w:pStyle w:val="NoSpacing"/>
        <w:rPr>
          <w:rFonts w:ascii="Comic Sans MS" w:hAnsi="Comic Sans MS"/>
          <w:sz w:val="28"/>
          <w:szCs w:val="28"/>
        </w:rPr>
      </w:pPr>
    </w:p>
    <w:p w14:paraId="6C1A3BB5" w14:textId="77777777" w:rsidR="007F67FB" w:rsidRDefault="007F67FB" w:rsidP="00B71076">
      <w:pPr>
        <w:pStyle w:val="NoSpacing"/>
        <w:rPr>
          <w:rFonts w:ascii="Comic Sans MS" w:hAnsi="Comic Sans MS"/>
          <w:sz w:val="28"/>
          <w:szCs w:val="28"/>
        </w:rPr>
      </w:pPr>
      <w:r>
        <w:rPr>
          <w:rFonts w:ascii="Comic Sans MS" w:hAnsi="Comic Sans MS"/>
          <w:sz w:val="28"/>
          <w:szCs w:val="28"/>
        </w:rPr>
        <w:t>Sleeping:</w:t>
      </w:r>
    </w:p>
    <w:p w14:paraId="2A353E60" w14:textId="70B6D2CC" w:rsidR="009A5BFE" w:rsidRDefault="009A5BFE" w:rsidP="009A5BFE">
      <w:pPr>
        <w:pStyle w:val="NoSpacing"/>
        <w:rPr>
          <w:rFonts w:ascii="Comic Sans MS" w:hAnsi="Comic Sans MS"/>
          <w:sz w:val="28"/>
          <w:szCs w:val="28"/>
        </w:rPr>
      </w:pPr>
      <w:r w:rsidRPr="000933B0">
        <w:rPr>
          <w:rFonts w:ascii="Comic Sans MS" w:hAnsi="Comic Sans MS"/>
          <w:sz w:val="28"/>
          <w:szCs w:val="28"/>
        </w:rPr>
        <w:t>Children 29 months of age and under will be allowed to follow their own sleep schedule. Sleeping schedules are discouraged. However, parents may request that their infant be woken up if they have been sleeping for more than 3 hours. This may be necessary to assist with the infant’s 24-hour sleep/wake cycle. A crib or pack n’ play playpen will be furnished for napping for infants</w:t>
      </w:r>
      <w:r>
        <w:rPr>
          <w:rFonts w:ascii="Comic Sans MS" w:hAnsi="Comic Sans MS"/>
          <w:sz w:val="28"/>
          <w:szCs w:val="28"/>
        </w:rPr>
        <w:t xml:space="preserve">. </w:t>
      </w:r>
      <w:r w:rsidRPr="000933B0">
        <w:rPr>
          <w:rFonts w:ascii="Comic Sans MS" w:hAnsi="Comic Sans MS"/>
          <w:sz w:val="28"/>
          <w:szCs w:val="28"/>
        </w:rPr>
        <w:t xml:space="preserve"> Infants will be placed on their backs </w:t>
      </w:r>
      <w:r w:rsidRPr="000933B0">
        <w:rPr>
          <w:rFonts w:ascii="Comic Sans MS" w:hAnsi="Comic Sans MS"/>
          <w:sz w:val="28"/>
          <w:szCs w:val="28"/>
        </w:rPr>
        <w:lastRenderedPageBreak/>
        <w:t xml:space="preserve">when going to sleep to reduce the risk of SIDS, unless there is a written note on file from both the parents and child’s health care provider requesting another position.  </w:t>
      </w:r>
      <w:r w:rsidR="002F65C7">
        <w:rPr>
          <w:rFonts w:ascii="Comic Sans MS" w:hAnsi="Comic Sans MS"/>
          <w:sz w:val="28"/>
          <w:szCs w:val="28"/>
        </w:rPr>
        <w:t xml:space="preserve">Infants can be swaddled until they are rolling over </w:t>
      </w:r>
      <w:r w:rsidRPr="000933B0">
        <w:rPr>
          <w:rFonts w:ascii="Comic Sans MS" w:hAnsi="Comic Sans MS"/>
          <w:sz w:val="28"/>
          <w:szCs w:val="28"/>
        </w:rPr>
        <w:t>an</w:t>
      </w:r>
      <w:r w:rsidR="002F65C7">
        <w:rPr>
          <w:rFonts w:ascii="Comic Sans MS" w:hAnsi="Comic Sans MS"/>
          <w:sz w:val="28"/>
          <w:szCs w:val="28"/>
        </w:rPr>
        <w:t>d then can sleep in an appropriate sleep sack. Once</w:t>
      </w:r>
      <w:r w:rsidRPr="000933B0">
        <w:rPr>
          <w:rFonts w:ascii="Comic Sans MS" w:hAnsi="Comic Sans MS"/>
          <w:sz w:val="28"/>
          <w:szCs w:val="28"/>
        </w:rPr>
        <w:t xml:space="preserve"> </w:t>
      </w:r>
      <w:r w:rsidR="002F65C7">
        <w:rPr>
          <w:rFonts w:ascii="Comic Sans MS" w:hAnsi="Comic Sans MS"/>
          <w:sz w:val="28"/>
          <w:szCs w:val="28"/>
        </w:rPr>
        <w:t>i</w:t>
      </w:r>
      <w:r w:rsidR="002F65C7" w:rsidRPr="000933B0">
        <w:rPr>
          <w:rFonts w:ascii="Comic Sans MS" w:hAnsi="Comic Sans MS"/>
          <w:sz w:val="28"/>
          <w:szCs w:val="28"/>
        </w:rPr>
        <w:t>nfants</w:t>
      </w:r>
      <w:r w:rsidRPr="000933B0">
        <w:rPr>
          <w:rFonts w:ascii="Comic Sans MS" w:hAnsi="Comic Sans MS"/>
          <w:sz w:val="28"/>
          <w:szCs w:val="28"/>
        </w:rPr>
        <w:t xml:space="preserve"> </w:t>
      </w:r>
      <w:r w:rsidR="00672727" w:rsidRPr="000933B0">
        <w:rPr>
          <w:rFonts w:ascii="Comic Sans MS" w:hAnsi="Comic Sans MS"/>
          <w:sz w:val="28"/>
          <w:szCs w:val="28"/>
        </w:rPr>
        <w:t>can</w:t>
      </w:r>
      <w:r w:rsidRPr="000933B0">
        <w:rPr>
          <w:rFonts w:ascii="Comic Sans MS" w:hAnsi="Comic Sans MS"/>
          <w:sz w:val="28"/>
          <w:szCs w:val="28"/>
        </w:rPr>
        <w:t xml:space="preserve"> roll to their stomach, they may do so without being rotated back to their backs. Cribs will not contain bumper pads, pillows, soft toys, fleece, cushions, or any blankets. Since infant seats and car seats or swings make it harder for them to breathe fully, they will not be used for sleeping purposes. Only cribs or playpens will be used for sleeping infants, if they fall asleep in one of the above stated areas they will</w:t>
      </w:r>
      <w:r>
        <w:rPr>
          <w:rFonts w:ascii="Comic Sans MS" w:hAnsi="Comic Sans MS"/>
        </w:rPr>
        <w:t xml:space="preserve"> </w:t>
      </w:r>
      <w:r w:rsidRPr="000933B0">
        <w:rPr>
          <w:rFonts w:ascii="Comic Sans MS" w:hAnsi="Comic Sans MS"/>
          <w:sz w:val="28"/>
          <w:szCs w:val="28"/>
        </w:rPr>
        <w:t xml:space="preserve">immediately be gently transferred to their crib. Light levels will be kept at a high enough level that children may be easily observed while sleeping. </w:t>
      </w:r>
    </w:p>
    <w:p w14:paraId="5AD5ACCE" w14:textId="57DDDD62" w:rsidR="009A5BFE" w:rsidRPr="00672727" w:rsidRDefault="009A5BFE" w:rsidP="009A5BFE">
      <w:pPr>
        <w:pStyle w:val="NoSpacing"/>
        <w:rPr>
          <w:rFonts w:ascii="Comic Sans MS" w:hAnsi="Comic Sans MS"/>
          <w:bCs/>
          <w:sz w:val="28"/>
          <w:szCs w:val="28"/>
          <w:u w:val="single"/>
        </w:rPr>
      </w:pPr>
    </w:p>
    <w:p w14:paraId="0E93ABB1" w14:textId="24D3AAD0" w:rsidR="00D2625C" w:rsidRPr="00672727" w:rsidRDefault="00672727" w:rsidP="00B71076">
      <w:pPr>
        <w:pStyle w:val="NoSpacing"/>
      </w:pPr>
      <w:r>
        <w:rPr>
          <w:rFonts w:ascii="Comic Sans MS" w:hAnsi="Comic Sans MS"/>
          <w:sz w:val="28"/>
          <w:szCs w:val="28"/>
        </w:rPr>
        <w:t>Diapering:</w:t>
      </w:r>
    </w:p>
    <w:p w14:paraId="0BBA72E0" w14:textId="77777777" w:rsidR="00672727" w:rsidRDefault="009A5BFE" w:rsidP="00B71076">
      <w:pPr>
        <w:pStyle w:val="NoSpacing"/>
        <w:rPr>
          <w:rFonts w:ascii="Comic Sans MS" w:hAnsi="Comic Sans MS"/>
          <w:sz w:val="28"/>
          <w:szCs w:val="28"/>
        </w:rPr>
      </w:pPr>
      <w:r>
        <w:rPr>
          <w:rFonts w:ascii="Comic Sans MS" w:hAnsi="Comic Sans MS"/>
          <w:sz w:val="28"/>
          <w:szCs w:val="28"/>
        </w:rPr>
        <w:t>Dia</w:t>
      </w:r>
      <w:r w:rsidR="00B71076" w:rsidRPr="000933B0">
        <w:rPr>
          <w:rFonts w:ascii="Comic Sans MS" w:hAnsi="Comic Sans MS"/>
          <w:sz w:val="28"/>
          <w:szCs w:val="28"/>
        </w:rPr>
        <w:t>pers will be changed/checked every 2 hours, or as needed. Safety and health guidelines are followed for diaper changing. See our healthcare plan for further procedures about diaper changing.</w:t>
      </w:r>
      <w:r w:rsidR="00B71076">
        <w:rPr>
          <w:rFonts w:ascii="Comic Sans MS" w:hAnsi="Comic Sans MS"/>
          <w:sz w:val="28"/>
          <w:szCs w:val="28"/>
        </w:rPr>
        <w:t xml:space="preserve">    </w:t>
      </w:r>
    </w:p>
    <w:p w14:paraId="299DDA79" w14:textId="77777777" w:rsidR="00672727" w:rsidRDefault="00672727" w:rsidP="00B71076">
      <w:pPr>
        <w:pStyle w:val="NoSpacing"/>
        <w:rPr>
          <w:rFonts w:ascii="Comic Sans MS" w:hAnsi="Comic Sans MS"/>
          <w:b/>
          <w:sz w:val="28"/>
          <w:szCs w:val="28"/>
        </w:rPr>
      </w:pPr>
    </w:p>
    <w:p w14:paraId="45A41035" w14:textId="677BDBCA" w:rsidR="00672727" w:rsidRPr="00672727" w:rsidRDefault="00672727" w:rsidP="00B71076">
      <w:pPr>
        <w:pStyle w:val="NoSpacing"/>
        <w:rPr>
          <w:rFonts w:ascii="Comic Sans MS" w:hAnsi="Comic Sans MS"/>
          <w:bCs/>
          <w:sz w:val="28"/>
          <w:szCs w:val="28"/>
        </w:rPr>
      </w:pPr>
      <w:r w:rsidRPr="00672727">
        <w:rPr>
          <w:rFonts w:ascii="Comic Sans MS" w:hAnsi="Comic Sans MS"/>
          <w:bCs/>
          <w:sz w:val="28"/>
          <w:szCs w:val="28"/>
        </w:rPr>
        <w:t>What you will need to bring</w:t>
      </w:r>
      <w:r>
        <w:rPr>
          <w:rFonts w:ascii="Comic Sans MS" w:hAnsi="Comic Sans MS"/>
          <w:bCs/>
          <w:sz w:val="28"/>
          <w:szCs w:val="28"/>
        </w:rPr>
        <w:t>:</w:t>
      </w:r>
    </w:p>
    <w:p w14:paraId="420EA2BC" w14:textId="19F06E95" w:rsidR="00672727" w:rsidRPr="000933B0" w:rsidRDefault="00672727" w:rsidP="00672727">
      <w:pPr>
        <w:pStyle w:val="NoSpacing"/>
        <w:rPr>
          <w:rFonts w:ascii="Comic Sans MS" w:hAnsi="Comic Sans MS"/>
          <w:sz w:val="28"/>
          <w:szCs w:val="28"/>
        </w:rPr>
      </w:pPr>
      <w:r w:rsidRPr="000933B0">
        <w:rPr>
          <w:rFonts w:ascii="Comic Sans MS" w:hAnsi="Comic Sans MS"/>
          <w:sz w:val="28"/>
          <w:szCs w:val="28"/>
        </w:rPr>
        <w:t xml:space="preserve">At minimum a </w:t>
      </w:r>
      <w:r w:rsidR="00364414">
        <w:rPr>
          <w:rFonts w:ascii="Comic Sans MS" w:hAnsi="Comic Sans MS"/>
          <w:sz w:val="28"/>
          <w:szCs w:val="28"/>
        </w:rPr>
        <w:t>one-week</w:t>
      </w:r>
      <w:r w:rsidRPr="000933B0">
        <w:rPr>
          <w:rFonts w:ascii="Comic Sans MS" w:hAnsi="Comic Sans MS"/>
          <w:sz w:val="28"/>
          <w:szCs w:val="28"/>
        </w:rPr>
        <w:t xml:space="preserve"> supply of diapers</w:t>
      </w:r>
      <w:r w:rsidR="00605B25">
        <w:rPr>
          <w:rFonts w:ascii="Comic Sans MS" w:hAnsi="Comic Sans MS"/>
          <w:sz w:val="28"/>
          <w:szCs w:val="28"/>
        </w:rPr>
        <w:t xml:space="preserve"> and wipes</w:t>
      </w:r>
      <w:r w:rsidRPr="000933B0">
        <w:rPr>
          <w:rFonts w:ascii="Comic Sans MS" w:hAnsi="Comic Sans MS"/>
          <w:sz w:val="28"/>
          <w:szCs w:val="28"/>
        </w:rPr>
        <w:t>, enough pre-made bottles to last them for 1 day of feed</w:t>
      </w:r>
      <w:r>
        <w:rPr>
          <w:rFonts w:ascii="Comic Sans MS" w:hAnsi="Comic Sans MS"/>
          <w:sz w:val="28"/>
          <w:szCs w:val="28"/>
        </w:rPr>
        <w:t>ings or enough bottles for us to provide 1 day of feedings</w:t>
      </w:r>
      <w:r w:rsidRPr="000933B0">
        <w:rPr>
          <w:rFonts w:ascii="Comic Sans MS" w:hAnsi="Comic Sans MS"/>
          <w:sz w:val="28"/>
          <w:szCs w:val="28"/>
        </w:rPr>
        <w:t>, extra clothing</w:t>
      </w:r>
      <w:r>
        <w:rPr>
          <w:rFonts w:ascii="Comic Sans MS" w:hAnsi="Comic Sans MS"/>
          <w:sz w:val="28"/>
          <w:szCs w:val="28"/>
        </w:rPr>
        <w:t xml:space="preserve"> (2)</w:t>
      </w:r>
      <w:r w:rsidRPr="000933B0">
        <w:rPr>
          <w:rFonts w:ascii="Comic Sans MS" w:hAnsi="Comic Sans MS"/>
          <w:sz w:val="28"/>
          <w:szCs w:val="28"/>
        </w:rPr>
        <w:t>, pacifier</w:t>
      </w:r>
      <w:r>
        <w:rPr>
          <w:rFonts w:ascii="Comic Sans MS" w:hAnsi="Comic Sans MS"/>
          <w:sz w:val="28"/>
          <w:szCs w:val="28"/>
        </w:rPr>
        <w:t>s</w:t>
      </w:r>
      <w:r w:rsidRPr="000933B0">
        <w:rPr>
          <w:rFonts w:ascii="Comic Sans MS" w:hAnsi="Comic Sans MS"/>
          <w:sz w:val="28"/>
          <w:szCs w:val="28"/>
        </w:rPr>
        <w:t xml:space="preserve"> if used</w:t>
      </w:r>
      <w:r>
        <w:rPr>
          <w:rFonts w:ascii="Comic Sans MS" w:hAnsi="Comic Sans MS"/>
          <w:sz w:val="28"/>
          <w:szCs w:val="28"/>
        </w:rPr>
        <w:t>.</w:t>
      </w:r>
    </w:p>
    <w:p w14:paraId="01AB10F1" w14:textId="0AD5C2EF" w:rsidR="00B71076" w:rsidRDefault="00B71076" w:rsidP="00B71076">
      <w:pPr>
        <w:pStyle w:val="NoSpacing"/>
        <w:rPr>
          <w:rFonts w:ascii="Comic Sans MS" w:hAnsi="Comic Sans MS"/>
          <w:sz w:val="28"/>
          <w:szCs w:val="28"/>
        </w:rPr>
      </w:pPr>
      <w:r>
        <w:rPr>
          <w:rFonts w:ascii="Comic Sans MS" w:hAnsi="Comic Sans MS"/>
          <w:sz w:val="28"/>
          <w:szCs w:val="28"/>
        </w:rPr>
        <w:t xml:space="preserve">            </w:t>
      </w:r>
    </w:p>
    <w:p w14:paraId="1F6FC93C" w14:textId="2288FC77" w:rsidR="007C609D" w:rsidRDefault="00672727" w:rsidP="00B71076">
      <w:pPr>
        <w:pStyle w:val="NoSpacing"/>
        <w:rPr>
          <w:rFonts w:ascii="Comic Sans MS" w:hAnsi="Comic Sans MS"/>
          <w:b/>
          <w:bCs/>
          <w:sz w:val="28"/>
          <w:szCs w:val="28"/>
          <w:u w:val="single"/>
        </w:rPr>
      </w:pPr>
      <w:r>
        <w:rPr>
          <w:rFonts w:ascii="Comic Sans MS" w:hAnsi="Comic Sans MS"/>
          <w:b/>
          <w:bCs/>
          <w:sz w:val="28"/>
          <w:szCs w:val="28"/>
          <w:u w:val="single"/>
        </w:rPr>
        <w:t>Toddler Care</w:t>
      </w:r>
    </w:p>
    <w:p w14:paraId="77F31E03" w14:textId="74774F59" w:rsidR="001513B2" w:rsidRPr="001513B2" w:rsidRDefault="001513B2" w:rsidP="00B71076">
      <w:pPr>
        <w:pStyle w:val="NoSpacing"/>
        <w:rPr>
          <w:rFonts w:ascii="Comic Sans MS" w:hAnsi="Comic Sans MS"/>
          <w:sz w:val="28"/>
          <w:szCs w:val="28"/>
        </w:rPr>
      </w:pPr>
      <w:r>
        <w:rPr>
          <w:rFonts w:ascii="Comic Sans MS" w:hAnsi="Comic Sans MS"/>
          <w:sz w:val="28"/>
          <w:szCs w:val="28"/>
        </w:rPr>
        <w:t xml:space="preserve">The toddler classrooms serve children 12 months to 2 ½ years old.  At 2 ½ years old they will transition to the next classroom.  If your toddler is not developmentally ready to transition to the next room, we will request a </w:t>
      </w:r>
      <w:r w:rsidR="00605B25">
        <w:rPr>
          <w:rFonts w:ascii="Comic Sans MS" w:hAnsi="Comic Sans MS"/>
          <w:sz w:val="28"/>
          <w:szCs w:val="28"/>
        </w:rPr>
        <w:t>doctor</w:t>
      </w:r>
      <w:r>
        <w:rPr>
          <w:rFonts w:ascii="Comic Sans MS" w:hAnsi="Comic Sans MS"/>
          <w:sz w:val="28"/>
          <w:szCs w:val="28"/>
        </w:rPr>
        <w:t xml:space="preserve"> not</w:t>
      </w:r>
      <w:r w:rsidR="00605B25">
        <w:rPr>
          <w:rFonts w:ascii="Comic Sans MS" w:hAnsi="Comic Sans MS"/>
          <w:sz w:val="28"/>
          <w:szCs w:val="28"/>
        </w:rPr>
        <w:t>e</w:t>
      </w:r>
      <w:r>
        <w:rPr>
          <w:rFonts w:ascii="Comic Sans MS" w:hAnsi="Comic Sans MS"/>
          <w:sz w:val="28"/>
          <w:szCs w:val="28"/>
        </w:rPr>
        <w:t xml:space="preserve"> and special care plan signed by a doctor to keep them in the toddler room.</w:t>
      </w:r>
    </w:p>
    <w:p w14:paraId="1A8E535D" w14:textId="77777777" w:rsidR="001513B2" w:rsidRDefault="001513B2" w:rsidP="00B71076">
      <w:pPr>
        <w:pStyle w:val="NoSpacing"/>
        <w:rPr>
          <w:rFonts w:ascii="Comic Sans MS" w:hAnsi="Comic Sans MS"/>
          <w:sz w:val="28"/>
          <w:szCs w:val="28"/>
        </w:rPr>
      </w:pPr>
    </w:p>
    <w:p w14:paraId="7BDEA23D" w14:textId="651966EC" w:rsidR="007C609D" w:rsidRDefault="007C609D" w:rsidP="00B71076">
      <w:pPr>
        <w:pStyle w:val="NoSpacing"/>
        <w:rPr>
          <w:rFonts w:ascii="Comic Sans MS" w:hAnsi="Comic Sans MS"/>
          <w:sz w:val="28"/>
          <w:szCs w:val="28"/>
        </w:rPr>
      </w:pPr>
      <w:r w:rsidRPr="007C609D">
        <w:rPr>
          <w:rFonts w:ascii="Comic Sans MS" w:hAnsi="Comic Sans MS"/>
          <w:sz w:val="28"/>
          <w:szCs w:val="28"/>
        </w:rPr>
        <w:t>Feeding:</w:t>
      </w:r>
    </w:p>
    <w:p w14:paraId="25384DF1" w14:textId="45D4E73B" w:rsidR="001D7332" w:rsidRDefault="00605B25" w:rsidP="00B71076">
      <w:pPr>
        <w:pStyle w:val="NoSpacing"/>
        <w:rPr>
          <w:rFonts w:ascii="Comic Sans MS" w:hAnsi="Comic Sans MS"/>
          <w:sz w:val="28"/>
          <w:szCs w:val="28"/>
        </w:rPr>
      </w:pPr>
      <w:r>
        <w:rPr>
          <w:rFonts w:ascii="Comic Sans MS" w:hAnsi="Comic Sans MS"/>
          <w:sz w:val="28"/>
          <w:szCs w:val="28"/>
        </w:rPr>
        <w:lastRenderedPageBreak/>
        <w:t>Toddlers 12 months of age should be eating solid foods from our menu and drinking whole milk</w:t>
      </w:r>
      <w:r w:rsidR="00790CE7">
        <w:rPr>
          <w:rFonts w:ascii="Comic Sans MS" w:hAnsi="Comic Sans MS"/>
          <w:sz w:val="28"/>
          <w:szCs w:val="28"/>
        </w:rPr>
        <w:t xml:space="preserve">, breastmilk, or an approved substitute </w:t>
      </w:r>
      <w:r>
        <w:rPr>
          <w:rFonts w:ascii="Comic Sans MS" w:hAnsi="Comic Sans MS"/>
          <w:sz w:val="28"/>
          <w:szCs w:val="28"/>
        </w:rPr>
        <w:t xml:space="preserve">from a sippy cup according to the guidelines we are given by the USDA Child and Nutrition Program we participate in.  If special accommodation is needed during this transitional </w:t>
      </w:r>
      <w:r w:rsidR="008C3D02">
        <w:rPr>
          <w:rFonts w:ascii="Comic Sans MS" w:hAnsi="Comic Sans MS"/>
          <w:sz w:val="28"/>
          <w:szCs w:val="28"/>
        </w:rPr>
        <w:t>time,</w:t>
      </w:r>
      <w:r>
        <w:rPr>
          <w:rFonts w:ascii="Comic Sans MS" w:hAnsi="Comic Sans MS"/>
          <w:sz w:val="28"/>
          <w:szCs w:val="28"/>
        </w:rPr>
        <w:t xml:space="preserve"> we will request a doctor’s note and possibly a special care plan signed by a doctor.  </w:t>
      </w:r>
      <w:r w:rsidR="00B71076" w:rsidRPr="000933B0">
        <w:rPr>
          <w:rFonts w:ascii="Comic Sans MS" w:hAnsi="Comic Sans MS"/>
          <w:sz w:val="28"/>
          <w:szCs w:val="28"/>
        </w:rPr>
        <w:br/>
      </w:r>
      <w:r w:rsidR="00B71076" w:rsidRPr="001D7332">
        <w:rPr>
          <w:rFonts w:ascii="Comic Sans MS" w:hAnsi="Comic Sans MS"/>
          <w:sz w:val="28"/>
          <w:szCs w:val="28"/>
        </w:rPr>
        <w:br/>
        <w:t>Sleeping:</w:t>
      </w:r>
      <w:r w:rsidR="00B71076" w:rsidRPr="000933B0">
        <w:rPr>
          <w:rFonts w:ascii="Comic Sans MS" w:hAnsi="Comic Sans MS"/>
          <w:sz w:val="28"/>
          <w:szCs w:val="28"/>
        </w:rPr>
        <w:br/>
        <w:t>Children 29 months of age and under will be allowed to follow their own sleep schedule. Alternative quiet activities will be provided for the child who is not napping. Sleeping schedules are discouraged</w:t>
      </w:r>
      <w:r w:rsidR="00672727">
        <w:rPr>
          <w:rFonts w:ascii="Comic Sans MS" w:hAnsi="Comic Sans MS"/>
          <w:sz w:val="28"/>
          <w:szCs w:val="28"/>
        </w:rPr>
        <w:t xml:space="preserve"> and we are not allowed to wake up a sleeping toddler unless we have a written note from the parent.  </w:t>
      </w:r>
      <w:r w:rsidR="007C609D" w:rsidRPr="000933B0">
        <w:rPr>
          <w:rFonts w:ascii="Comic Sans MS" w:hAnsi="Comic Sans MS"/>
          <w:sz w:val="28"/>
          <w:szCs w:val="28"/>
        </w:rPr>
        <w:t>A nap</w:t>
      </w:r>
      <w:r w:rsidR="00B71076" w:rsidRPr="000933B0">
        <w:rPr>
          <w:rFonts w:ascii="Comic Sans MS" w:hAnsi="Comic Sans MS"/>
          <w:sz w:val="28"/>
          <w:szCs w:val="28"/>
        </w:rPr>
        <w:t xml:space="preserve"> cot </w:t>
      </w:r>
      <w:r w:rsidR="007C609D">
        <w:rPr>
          <w:rFonts w:ascii="Comic Sans MS" w:hAnsi="Comic Sans MS"/>
          <w:sz w:val="28"/>
          <w:szCs w:val="28"/>
        </w:rPr>
        <w:t xml:space="preserve">or mat </w:t>
      </w:r>
      <w:r w:rsidR="00B71076" w:rsidRPr="000933B0">
        <w:rPr>
          <w:rFonts w:ascii="Comic Sans MS" w:hAnsi="Comic Sans MS"/>
          <w:sz w:val="28"/>
          <w:szCs w:val="28"/>
        </w:rPr>
        <w:t>will be provided for toddlers</w:t>
      </w:r>
      <w:r w:rsidR="007C609D">
        <w:rPr>
          <w:rFonts w:ascii="Comic Sans MS" w:hAnsi="Comic Sans MS"/>
          <w:sz w:val="28"/>
          <w:szCs w:val="28"/>
        </w:rPr>
        <w:t xml:space="preserve">.  Toddlers may sleep with a blanket if it is covering only up to their neckline. </w:t>
      </w:r>
      <w:r w:rsidR="00B71076" w:rsidRPr="000933B0">
        <w:rPr>
          <w:rFonts w:ascii="Comic Sans MS" w:hAnsi="Comic Sans MS"/>
          <w:sz w:val="28"/>
          <w:szCs w:val="28"/>
        </w:rPr>
        <w:t xml:space="preserve"> Light levels will be kept at a high enough level that children may be easily observed while sleeping. </w:t>
      </w:r>
    </w:p>
    <w:p w14:paraId="2B4E743D" w14:textId="77777777" w:rsidR="001D7332" w:rsidRPr="00672727" w:rsidRDefault="001D7332" w:rsidP="001D7332">
      <w:pPr>
        <w:pStyle w:val="NoSpacing"/>
      </w:pPr>
      <w:r>
        <w:rPr>
          <w:rFonts w:ascii="Comic Sans MS" w:hAnsi="Comic Sans MS"/>
          <w:sz w:val="28"/>
          <w:szCs w:val="28"/>
        </w:rPr>
        <w:t>Diapering:</w:t>
      </w:r>
    </w:p>
    <w:p w14:paraId="12F801A6" w14:textId="570D212A" w:rsidR="001D7332" w:rsidRPr="00B5147A" w:rsidRDefault="001D7332" w:rsidP="00B71076">
      <w:pPr>
        <w:pStyle w:val="NoSpacing"/>
        <w:rPr>
          <w:rFonts w:ascii="Comic Sans MS" w:hAnsi="Comic Sans MS"/>
          <w:sz w:val="28"/>
          <w:szCs w:val="28"/>
        </w:rPr>
      </w:pPr>
      <w:r>
        <w:rPr>
          <w:rFonts w:ascii="Comic Sans MS" w:hAnsi="Comic Sans MS"/>
          <w:sz w:val="28"/>
          <w:szCs w:val="28"/>
        </w:rPr>
        <w:t>Dia</w:t>
      </w:r>
      <w:r w:rsidRPr="000933B0">
        <w:rPr>
          <w:rFonts w:ascii="Comic Sans MS" w:hAnsi="Comic Sans MS"/>
          <w:sz w:val="28"/>
          <w:szCs w:val="28"/>
        </w:rPr>
        <w:t>pers will be changed/checked every 2 hours, or as needed. Safety and health guidelines are followed for diaper changing. See our healthcare plan for further procedures about diaper changing.</w:t>
      </w:r>
      <w:r>
        <w:rPr>
          <w:rFonts w:ascii="Comic Sans MS" w:hAnsi="Comic Sans MS"/>
          <w:sz w:val="28"/>
          <w:szCs w:val="28"/>
        </w:rPr>
        <w:t xml:space="preserve">    </w:t>
      </w:r>
    </w:p>
    <w:p w14:paraId="214805DB" w14:textId="3C75EC53" w:rsidR="00B71076" w:rsidRPr="00605B25" w:rsidRDefault="00B71076" w:rsidP="00B71076">
      <w:pPr>
        <w:pStyle w:val="NoSpacing"/>
        <w:rPr>
          <w:rFonts w:ascii="Comic Sans MS" w:hAnsi="Comic Sans MS"/>
          <w:bCs/>
          <w:sz w:val="28"/>
          <w:szCs w:val="28"/>
        </w:rPr>
      </w:pPr>
      <w:r w:rsidRPr="00605B25">
        <w:rPr>
          <w:rFonts w:ascii="Comic Sans MS" w:hAnsi="Comic Sans MS"/>
          <w:bCs/>
          <w:sz w:val="28"/>
          <w:szCs w:val="28"/>
        </w:rPr>
        <w:t xml:space="preserve">What you will need to bring: </w:t>
      </w:r>
    </w:p>
    <w:p w14:paraId="083DA6FC" w14:textId="1D7077A0" w:rsidR="008C3D02" w:rsidRPr="001D7332" w:rsidRDefault="00B71076" w:rsidP="008E62D4">
      <w:pPr>
        <w:pStyle w:val="NoSpacing"/>
        <w:rPr>
          <w:rFonts w:ascii="Comic Sans MS" w:hAnsi="Comic Sans MS"/>
          <w:sz w:val="28"/>
          <w:szCs w:val="28"/>
        </w:rPr>
      </w:pPr>
      <w:r w:rsidRPr="000933B0">
        <w:rPr>
          <w:rFonts w:ascii="Comic Sans MS" w:hAnsi="Comic Sans MS"/>
          <w:sz w:val="28"/>
          <w:szCs w:val="28"/>
        </w:rPr>
        <w:t xml:space="preserve">Toddlers: At minimum a </w:t>
      </w:r>
      <w:r w:rsidR="00364414">
        <w:rPr>
          <w:rFonts w:ascii="Comic Sans MS" w:hAnsi="Comic Sans MS"/>
          <w:sz w:val="28"/>
          <w:szCs w:val="28"/>
        </w:rPr>
        <w:t>one-week</w:t>
      </w:r>
      <w:r w:rsidRPr="000933B0">
        <w:rPr>
          <w:rFonts w:ascii="Comic Sans MS" w:hAnsi="Comic Sans MS"/>
          <w:sz w:val="28"/>
          <w:szCs w:val="28"/>
        </w:rPr>
        <w:t xml:space="preserve"> supply of diapers</w:t>
      </w:r>
      <w:r w:rsidR="00605B25">
        <w:rPr>
          <w:rFonts w:ascii="Comic Sans MS" w:hAnsi="Comic Sans MS"/>
          <w:sz w:val="28"/>
          <w:szCs w:val="28"/>
        </w:rPr>
        <w:t xml:space="preserve"> and wipes</w:t>
      </w:r>
      <w:r w:rsidRPr="000933B0">
        <w:rPr>
          <w:rFonts w:ascii="Comic Sans MS" w:hAnsi="Comic Sans MS"/>
          <w:sz w:val="28"/>
          <w:szCs w:val="28"/>
        </w:rPr>
        <w:t xml:space="preserve">, 2 changes of </w:t>
      </w:r>
      <w:r w:rsidR="00605B25" w:rsidRPr="000933B0">
        <w:rPr>
          <w:rFonts w:ascii="Comic Sans MS" w:hAnsi="Comic Sans MS"/>
          <w:sz w:val="28"/>
          <w:szCs w:val="28"/>
        </w:rPr>
        <w:t>clothing, blanket</w:t>
      </w:r>
      <w:r w:rsidRPr="000933B0">
        <w:rPr>
          <w:rFonts w:ascii="Comic Sans MS" w:hAnsi="Comic Sans MS"/>
          <w:sz w:val="28"/>
          <w:szCs w:val="28"/>
        </w:rPr>
        <w:t xml:space="preserve"> for napping.  </w:t>
      </w:r>
      <w:r w:rsidR="00605B25">
        <w:rPr>
          <w:rFonts w:ascii="Comic Sans MS" w:hAnsi="Comic Sans MS"/>
          <w:sz w:val="28"/>
          <w:szCs w:val="28"/>
        </w:rPr>
        <w:t>B</w:t>
      </w:r>
      <w:r w:rsidRPr="000933B0">
        <w:rPr>
          <w:rFonts w:ascii="Comic Sans MS" w:hAnsi="Comic Sans MS"/>
          <w:sz w:val="28"/>
          <w:szCs w:val="28"/>
        </w:rPr>
        <w:t>lanket must be taken home to wash on “Friday” or as needed</w:t>
      </w:r>
      <w:r w:rsidR="00605B25">
        <w:rPr>
          <w:rFonts w:ascii="Comic Sans MS" w:hAnsi="Comic Sans MS"/>
          <w:sz w:val="28"/>
          <w:szCs w:val="28"/>
        </w:rPr>
        <w:t>.</w:t>
      </w:r>
      <w:r w:rsidR="005C42F8">
        <w:rPr>
          <w:rFonts w:ascii="Comic Sans MS" w:hAnsi="Comic Sans MS"/>
          <w:sz w:val="28"/>
          <w:szCs w:val="28"/>
        </w:rPr>
        <w:t xml:space="preserve">                           </w:t>
      </w:r>
    </w:p>
    <w:p w14:paraId="4F3ED1A5" w14:textId="77777777" w:rsidR="008C3D02" w:rsidRDefault="008C3D02" w:rsidP="008E62D4">
      <w:pPr>
        <w:pStyle w:val="NoSpacing"/>
        <w:rPr>
          <w:rFonts w:ascii="Comic Sans MS" w:hAnsi="Comic Sans MS"/>
          <w:sz w:val="28"/>
          <w:szCs w:val="28"/>
          <w:u w:val="single"/>
        </w:rPr>
      </w:pPr>
    </w:p>
    <w:p w14:paraId="14F176EF" w14:textId="77777777" w:rsidR="008C3D02" w:rsidRDefault="008C3D02" w:rsidP="008E62D4">
      <w:pPr>
        <w:pStyle w:val="NoSpacing"/>
        <w:rPr>
          <w:rFonts w:ascii="Comic Sans MS" w:hAnsi="Comic Sans MS"/>
          <w:sz w:val="28"/>
          <w:szCs w:val="28"/>
          <w:u w:val="single"/>
        </w:rPr>
      </w:pPr>
    </w:p>
    <w:p w14:paraId="184FAE37" w14:textId="37FD8C05" w:rsidR="00461F9B" w:rsidRPr="00EF73E5" w:rsidRDefault="00461F9B" w:rsidP="008E62D4">
      <w:pPr>
        <w:pStyle w:val="NoSpacing"/>
        <w:rPr>
          <w:rFonts w:ascii="Comic Sans MS" w:hAnsi="Comic Sans MS"/>
          <w:sz w:val="28"/>
          <w:szCs w:val="28"/>
          <w:u w:val="single"/>
        </w:rPr>
      </w:pPr>
      <w:r w:rsidRPr="00EF73E5">
        <w:rPr>
          <w:rFonts w:ascii="Comic Sans MS" w:hAnsi="Comic Sans MS"/>
          <w:sz w:val="28"/>
          <w:szCs w:val="28"/>
          <w:u w:val="single"/>
        </w:rPr>
        <w:t>Transitions</w:t>
      </w:r>
    </w:p>
    <w:p w14:paraId="43DB3877" w14:textId="77777777" w:rsidR="009C095F" w:rsidRDefault="009C095F" w:rsidP="008E62D4">
      <w:pPr>
        <w:pStyle w:val="NoSpacing"/>
        <w:rPr>
          <w:rFonts w:ascii="Comic Sans MS" w:hAnsi="Comic Sans MS"/>
        </w:rPr>
      </w:pPr>
    </w:p>
    <w:p w14:paraId="434C2442" w14:textId="77777777" w:rsidR="008C3D02" w:rsidRPr="008C3D02" w:rsidRDefault="008C3D02" w:rsidP="008C3D02">
      <w:pPr>
        <w:pStyle w:val="NoSpacing"/>
        <w:numPr>
          <w:ilvl w:val="0"/>
          <w:numId w:val="5"/>
        </w:numPr>
        <w:rPr>
          <w:rFonts w:ascii="Comic Sans MS" w:hAnsi="Comic Sans MS"/>
          <w:sz w:val="28"/>
          <w:szCs w:val="28"/>
          <w:u w:val="single"/>
        </w:rPr>
      </w:pPr>
      <w:r>
        <w:rPr>
          <w:rFonts w:ascii="Comic Sans MS" w:hAnsi="Comic Sans MS"/>
          <w:sz w:val="28"/>
          <w:szCs w:val="28"/>
        </w:rPr>
        <w:t>Transitioning between classrooms:</w:t>
      </w:r>
    </w:p>
    <w:p w14:paraId="4C1207D2" w14:textId="1CD924FE" w:rsidR="001407AF" w:rsidRDefault="00E81E09" w:rsidP="008C3D02">
      <w:pPr>
        <w:pStyle w:val="NoSpacing"/>
        <w:ind w:left="720"/>
        <w:rPr>
          <w:rFonts w:ascii="Comic Sans MS" w:hAnsi="Comic Sans MS"/>
          <w:sz w:val="28"/>
          <w:szCs w:val="28"/>
          <w:u w:val="single"/>
        </w:rPr>
      </w:pPr>
      <w:r>
        <w:rPr>
          <w:rFonts w:ascii="Comic Sans MS" w:hAnsi="Comic Sans MS"/>
          <w:sz w:val="28"/>
          <w:szCs w:val="28"/>
        </w:rPr>
        <w:t xml:space="preserve">Each of our classrooms </w:t>
      </w:r>
      <w:r w:rsidR="00605B25">
        <w:rPr>
          <w:rFonts w:ascii="Comic Sans MS" w:hAnsi="Comic Sans MS"/>
          <w:sz w:val="28"/>
          <w:szCs w:val="28"/>
        </w:rPr>
        <w:t>is</w:t>
      </w:r>
      <w:r>
        <w:rPr>
          <w:rFonts w:ascii="Comic Sans MS" w:hAnsi="Comic Sans MS"/>
          <w:sz w:val="28"/>
          <w:szCs w:val="28"/>
        </w:rPr>
        <w:t xml:space="preserve"> set up to meet the developmental needs of the age group in that classroom.  When the time comes for your child to transition from one classroom to the next </w:t>
      </w:r>
      <w:r w:rsidR="00605B25">
        <w:rPr>
          <w:rFonts w:ascii="Comic Sans MS" w:hAnsi="Comic Sans MS"/>
          <w:sz w:val="28"/>
          <w:szCs w:val="28"/>
        </w:rPr>
        <w:t>classroom,</w:t>
      </w:r>
      <w:r>
        <w:rPr>
          <w:rFonts w:ascii="Comic Sans MS" w:hAnsi="Comic Sans MS"/>
          <w:sz w:val="28"/>
          <w:szCs w:val="28"/>
        </w:rPr>
        <w:t xml:space="preserve"> we will communicate a plan with </w:t>
      </w:r>
      <w:r w:rsidR="00605B25">
        <w:rPr>
          <w:rFonts w:ascii="Comic Sans MS" w:hAnsi="Comic Sans MS"/>
          <w:sz w:val="28"/>
          <w:szCs w:val="28"/>
        </w:rPr>
        <w:t>you.</w:t>
      </w:r>
      <w:r>
        <w:rPr>
          <w:rFonts w:ascii="Comic Sans MS" w:hAnsi="Comic Sans MS"/>
          <w:sz w:val="28"/>
          <w:szCs w:val="28"/>
        </w:rPr>
        <w:t xml:space="preserve"> Licensing does </w:t>
      </w:r>
      <w:r>
        <w:rPr>
          <w:rFonts w:ascii="Comic Sans MS" w:hAnsi="Comic Sans MS"/>
          <w:sz w:val="28"/>
          <w:szCs w:val="28"/>
        </w:rPr>
        <w:lastRenderedPageBreak/>
        <w:t>have age requirements for each classroom that we must follow. If there is a concern with your child not being developmentally ready for the next classroom, we can further discuss their needs when it is time to transition.</w:t>
      </w:r>
      <w:r w:rsidR="001D7332">
        <w:rPr>
          <w:rFonts w:ascii="Comic Sans MS" w:hAnsi="Comic Sans MS"/>
          <w:sz w:val="28"/>
          <w:szCs w:val="28"/>
        </w:rPr>
        <w:t xml:space="preserve">  A new tuition agreement will be made available to fill out when transitioning to a different age group with a different tuition.</w:t>
      </w:r>
      <w:r w:rsidR="004874AD">
        <w:rPr>
          <w:rFonts w:ascii="Comic Sans MS" w:hAnsi="Comic Sans MS"/>
          <w:sz w:val="28"/>
          <w:szCs w:val="28"/>
        </w:rPr>
        <w:br/>
      </w:r>
    </w:p>
    <w:p w14:paraId="6AC2CDEA" w14:textId="77777777" w:rsidR="001407AF" w:rsidRPr="009538EC" w:rsidRDefault="001407AF" w:rsidP="001407AF">
      <w:pPr>
        <w:pStyle w:val="NoSpacing"/>
        <w:numPr>
          <w:ilvl w:val="0"/>
          <w:numId w:val="2"/>
        </w:numPr>
        <w:rPr>
          <w:rFonts w:ascii="Comic Sans MS" w:hAnsi="Comic Sans MS"/>
          <w:sz w:val="28"/>
          <w:szCs w:val="28"/>
          <w:u w:val="single"/>
        </w:rPr>
      </w:pPr>
      <w:r>
        <w:rPr>
          <w:rFonts w:ascii="Comic Sans MS" w:hAnsi="Comic Sans MS"/>
          <w:sz w:val="28"/>
          <w:szCs w:val="28"/>
        </w:rPr>
        <w:t>Transitioning into our program</w:t>
      </w:r>
    </w:p>
    <w:p w14:paraId="4E6286EA" w14:textId="7E46A52B" w:rsidR="001407AF" w:rsidRPr="009538EC" w:rsidRDefault="001407AF" w:rsidP="001407AF">
      <w:pPr>
        <w:pStyle w:val="NoSpacing"/>
        <w:numPr>
          <w:ilvl w:val="1"/>
          <w:numId w:val="2"/>
        </w:numPr>
        <w:rPr>
          <w:rFonts w:ascii="Comic Sans MS" w:hAnsi="Comic Sans MS"/>
          <w:sz w:val="28"/>
          <w:szCs w:val="28"/>
          <w:u w:val="single"/>
        </w:rPr>
      </w:pPr>
      <w:r>
        <w:rPr>
          <w:rFonts w:ascii="Comic Sans MS" w:hAnsi="Comic Sans MS"/>
          <w:sz w:val="28"/>
          <w:szCs w:val="28"/>
        </w:rPr>
        <w:t xml:space="preserve">We encourage the parent(s) and child(ren) to visit and become comfortable with our program, the classroom, and teachers.  In </w:t>
      </w:r>
      <w:r w:rsidR="00605B25">
        <w:rPr>
          <w:rFonts w:ascii="Comic Sans MS" w:hAnsi="Comic Sans MS"/>
          <w:sz w:val="28"/>
          <w:szCs w:val="28"/>
        </w:rPr>
        <w:t>addition,</w:t>
      </w:r>
      <w:r>
        <w:rPr>
          <w:rFonts w:ascii="Comic Sans MS" w:hAnsi="Comic Sans MS"/>
          <w:sz w:val="28"/>
          <w:szCs w:val="28"/>
        </w:rPr>
        <w:t xml:space="preserve"> please read over all policies and procedures to ensure you are aware of how our program operates.</w:t>
      </w:r>
      <w:r w:rsidR="00605B25">
        <w:rPr>
          <w:rFonts w:ascii="Comic Sans MS" w:hAnsi="Comic Sans MS"/>
          <w:sz w:val="28"/>
          <w:szCs w:val="28"/>
        </w:rPr>
        <w:t xml:space="preserve">  </w:t>
      </w:r>
      <w:r w:rsidR="00605B25">
        <w:rPr>
          <w:rFonts w:ascii="Comic Sans MS" w:hAnsi="Comic Sans MS"/>
          <w:b/>
          <w:bCs/>
          <w:sz w:val="28"/>
          <w:szCs w:val="28"/>
        </w:rPr>
        <w:t>We will have a 30-day transitional period where both parties are able to see if we are a good fit for each other.  During this transitional period, care can be terminated with no notice by either party.</w:t>
      </w:r>
    </w:p>
    <w:p w14:paraId="34DE90FB" w14:textId="77777777" w:rsidR="001407AF" w:rsidRPr="009538EC" w:rsidRDefault="001407AF" w:rsidP="001407AF">
      <w:pPr>
        <w:pStyle w:val="NoSpacing"/>
        <w:numPr>
          <w:ilvl w:val="0"/>
          <w:numId w:val="2"/>
        </w:numPr>
        <w:rPr>
          <w:rFonts w:ascii="Comic Sans MS" w:hAnsi="Comic Sans MS"/>
          <w:sz w:val="28"/>
          <w:szCs w:val="28"/>
          <w:u w:val="single"/>
        </w:rPr>
      </w:pPr>
      <w:r>
        <w:rPr>
          <w:rFonts w:ascii="Comic Sans MS" w:hAnsi="Comic Sans MS"/>
          <w:sz w:val="28"/>
          <w:szCs w:val="28"/>
        </w:rPr>
        <w:t>Transitioning out of our program</w:t>
      </w:r>
    </w:p>
    <w:p w14:paraId="596CBC15" w14:textId="7FD6BAF0" w:rsidR="001407AF" w:rsidRPr="009538EC" w:rsidRDefault="001407AF" w:rsidP="001407AF">
      <w:pPr>
        <w:pStyle w:val="NoSpacing"/>
        <w:numPr>
          <w:ilvl w:val="1"/>
          <w:numId w:val="2"/>
        </w:numPr>
        <w:rPr>
          <w:rFonts w:ascii="Comic Sans MS" w:hAnsi="Comic Sans MS"/>
          <w:sz w:val="28"/>
          <w:szCs w:val="28"/>
          <w:u w:val="single"/>
        </w:rPr>
      </w:pPr>
      <w:r>
        <w:rPr>
          <w:rFonts w:ascii="Comic Sans MS" w:hAnsi="Comic Sans MS"/>
          <w:sz w:val="28"/>
          <w:szCs w:val="28"/>
        </w:rPr>
        <w:t xml:space="preserve">If it becomes necessary to leave our </w:t>
      </w:r>
      <w:r w:rsidR="002F65C7">
        <w:rPr>
          <w:rFonts w:ascii="Comic Sans MS" w:hAnsi="Comic Sans MS"/>
          <w:sz w:val="28"/>
          <w:szCs w:val="28"/>
        </w:rPr>
        <w:t>program,</w:t>
      </w:r>
      <w:r>
        <w:rPr>
          <w:rFonts w:ascii="Comic Sans MS" w:hAnsi="Comic Sans MS"/>
          <w:sz w:val="28"/>
          <w:szCs w:val="28"/>
        </w:rPr>
        <w:t xml:space="preserve"> please give at least 2 weeks written notice.  Children in the classroom may need time to say goodbye and we may need time to gather necessary materials your child could be working </w:t>
      </w:r>
      <w:r w:rsidR="002F65C7">
        <w:rPr>
          <w:rFonts w:ascii="Comic Sans MS" w:hAnsi="Comic Sans MS"/>
          <w:sz w:val="28"/>
          <w:szCs w:val="28"/>
        </w:rPr>
        <w:t>on,</w:t>
      </w:r>
      <w:r>
        <w:rPr>
          <w:rFonts w:ascii="Comic Sans MS" w:hAnsi="Comic Sans MS"/>
          <w:sz w:val="28"/>
          <w:szCs w:val="28"/>
        </w:rPr>
        <w:t xml:space="preserve"> or we have collected.  There is also 2 </w:t>
      </w:r>
      <w:r w:rsidR="002F65C7">
        <w:rPr>
          <w:rFonts w:ascii="Comic Sans MS" w:hAnsi="Comic Sans MS"/>
          <w:sz w:val="28"/>
          <w:szCs w:val="28"/>
        </w:rPr>
        <w:t>weeks’</w:t>
      </w:r>
      <w:r>
        <w:rPr>
          <w:rFonts w:ascii="Comic Sans MS" w:hAnsi="Comic Sans MS"/>
          <w:sz w:val="28"/>
          <w:szCs w:val="28"/>
        </w:rPr>
        <w:t xml:space="preserve"> written notice required for payment of services.</w:t>
      </w:r>
    </w:p>
    <w:p w14:paraId="3B7855BC" w14:textId="77777777" w:rsidR="001407AF" w:rsidRPr="009538EC" w:rsidRDefault="001407AF" w:rsidP="001407AF">
      <w:pPr>
        <w:pStyle w:val="NoSpacing"/>
        <w:numPr>
          <w:ilvl w:val="0"/>
          <w:numId w:val="2"/>
        </w:numPr>
        <w:rPr>
          <w:rFonts w:ascii="Comic Sans MS" w:hAnsi="Comic Sans MS"/>
          <w:sz w:val="28"/>
          <w:szCs w:val="28"/>
          <w:u w:val="single"/>
        </w:rPr>
      </w:pPr>
      <w:r>
        <w:rPr>
          <w:rFonts w:ascii="Comic Sans MS" w:hAnsi="Comic Sans MS"/>
          <w:sz w:val="28"/>
          <w:szCs w:val="28"/>
        </w:rPr>
        <w:t>Transitioning to Kindergarten</w:t>
      </w:r>
    </w:p>
    <w:p w14:paraId="0136111E" w14:textId="5085B047" w:rsidR="00E81E09" w:rsidRDefault="001407AF" w:rsidP="005C42F8">
      <w:pPr>
        <w:pStyle w:val="NoSpacing"/>
        <w:numPr>
          <w:ilvl w:val="1"/>
          <w:numId w:val="2"/>
        </w:numPr>
        <w:rPr>
          <w:rFonts w:ascii="Comic Sans MS" w:hAnsi="Comic Sans MS"/>
          <w:sz w:val="28"/>
          <w:szCs w:val="28"/>
          <w:u w:val="single"/>
        </w:rPr>
      </w:pPr>
      <w:r>
        <w:rPr>
          <w:rFonts w:ascii="Comic Sans MS" w:hAnsi="Comic Sans MS"/>
          <w:sz w:val="28"/>
          <w:szCs w:val="28"/>
        </w:rPr>
        <w:t xml:space="preserve">Early Bloomers </w:t>
      </w:r>
      <w:r w:rsidR="002F65C7">
        <w:rPr>
          <w:rFonts w:ascii="Comic Sans MS" w:hAnsi="Comic Sans MS"/>
          <w:sz w:val="28"/>
          <w:szCs w:val="28"/>
        </w:rPr>
        <w:t>Childcare</w:t>
      </w:r>
      <w:r>
        <w:rPr>
          <w:rFonts w:ascii="Comic Sans MS" w:hAnsi="Comic Sans MS"/>
          <w:sz w:val="28"/>
          <w:szCs w:val="28"/>
        </w:rPr>
        <w:t xml:space="preserve"> will provide families with children entering kindergarten with materials and information regarding the school district Early Bloomers resides in.  In </w:t>
      </w:r>
      <w:r w:rsidR="002F65C7">
        <w:rPr>
          <w:rFonts w:ascii="Comic Sans MS" w:hAnsi="Comic Sans MS"/>
          <w:sz w:val="28"/>
          <w:szCs w:val="28"/>
        </w:rPr>
        <w:t>addition,</w:t>
      </w:r>
      <w:r>
        <w:rPr>
          <w:rFonts w:ascii="Comic Sans MS" w:hAnsi="Comic Sans MS"/>
          <w:sz w:val="28"/>
          <w:szCs w:val="28"/>
        </w:rPr>
        <w:t xml:space="preserve"> we will share with </w:t>
      </w:r>
      <w:r w:rsidR="008C3D02">
        <w:rPr>
          <w:rFonts w:ascii="Comic Sans MS" w:hAnsi="Comic Sans MS"/>
          <w:sz w:val="28"/>
          <w:szCs w:val="28"/>
        </w:rPr>
        <w:t>you the</w:t>
      </w:r>
      <w:r>
        <w:rPr>
          <w:rFonts w:ascii="Comic Sans MS" w:hAnsi="Comic Sans MS"/>
          <w:sz w:val="28"/>
          <w:szCs w:val="28"/>
        </w:rPr>
        <w:t xml:space="preserve"> assessments we have gathered during your child’s stay here </w:t>
      </w:r>
      <w:r w:rsidR="008C3D02">
        <w:rPr>
          <w:rFonts w:ascii="Comic Sans MS" w:hAnsi="Comic Sans MS"/>
          <w:sz w:val="28"/>
          <w:szCs w:val="28"/>
        </w:rPr>
        <w:t>regarding</w:t>
      </w:r>
      <w:r>
        <w:rPr>
          <w:rFonts w:ascii="Comic Sans MS" w:hAnsi="Comic Sans MS"/>
          <w:sz w:val="28"/>
          <w:szCs w:val="28"/>
        </w:rPr>
        <w:t xml:space="preserve"> </w:t>
      </w:r>
      <w:r w:rsidR="008C3D02">
        <w:rPr>
          <w:rFonts w:ascii="Comic Sans MS" w:hAnsi="Comic Sans MS"/>
          <w:sz w:val="28"/>
          <w:szCs w:val="28"/>
        </w:rPr>
        <w:t>kindergarten</w:t>
      </w:r>
      <w:r>
        <w:rPr>
          <w:rFonts w:ascii="Comic Sans MS" w:hAnsi="Comic Sans MS"/>
          <w:sz w:val="28"/>
          <w:szCs w:val="28"/>
        </w:rPr>
        <w:t xml:space="preserve"> readiness.  This may include a checklist, bodies of work, pictures, and assessment documentation.</w:t>
      </w:r>
      <w:r w:rsidR="005C42F8">
        <w:rPr>
          <w:rFonts w:ascii="Comic Sans MS" w:hAnsi="Comic Sans MS"/>
          <w:sz w:val="28"/>
          <w:szCs w:val="28"/>
        </w:rPr>
        <w:t xml:space="preserve">   </w:t>
      </w:r>
    </w:p>
    <w:p w14:paraId="3EDF61EB" w14:textId="797F4DBB" w:rsidR="005C42F8" w:rsidRPr="008C3D02" w:rsidRDefault="008C3D02" w:rsidP="008C3D02">
      <w:pPr>
        <w:pStyle w:val="NoSpacing"/>
        <w:numPr>
          <w:ilvl w:val="1"/>
          <w:numId w:val="2"/>
        </w:numPr>
        <w:rPr>
          <w:rFonts w:ascii="Comic Sans MS" w:hAnsi="Comic Sans MS"/>
          <w:sz w:val="28"/>
          <w:szCs w:val="28"/>
          <w:u w:val="single"/>
        </w:rPr>
      </w:pPr>
      <w:r>
        <w:rPr>
          <w:rFonts w:ascii="Comic Sans MS" w:hAnsi="Comic Sans MS"/>
          <w:sz w:val="28"/>
          <w:szCs w:val="28"/>
        </w:rPr>
        <w:t xml:space="preserve">One of our Family Events in the Spring or Fall will be a PreK graduation.  </w:t>
      </w:r>
    </w:p>
    <w:p w14:paraId="5167A1EB" w14:textId="77777777" w:rsidR="008C3D02" w:rsidRPr="005C42F8" w:rsidRDefault="008C3D02" w:rsidP="008C3D02">
      <w:pPr>
        <w:pStyle w:val="NoSpacing"/>
        <w:ind w:left="1440"/>
        <w:rPr>
          <w:rFonts w:ascii="Comic Sans MS" w:hAnsi="Comic Sans MS"/>
          <w:sz w:val="28"/>
          <w:szCs w:val="28"/>
          <w:u w:val="single"/>
        </w:rPr>
      </w:pPr>
    </w:p>
    <w:p w14:paraId="123B60BA" w14:textId="77777777" w:rsidR="00461F9B" w:rsidRDefault="00461F9B" w:rsidP="008E62D4">
      <w:pPr>
        <w:pStyle w:val="NoSpacing"/>
        <w:rPr>
          <w:rFonts w:ascii="Comic Sans MS" w:hAnsi="Comic Sans MS"/>
        </w:rPr>
      </w:pPr>
    </w:p>
    <w:p w14:paraId="0AFA7539" w14:textId="77777777" w:rsidR="00461F9B" w:rsidRPr="00EF73E5" w:rsidRDefault="00461F9B" w:rsidP="008E62D4">
      <w:pPr>
        <w:pStyle w:val="NoSpacing"/>
        <w:rPr>
          <w:rFonts w:ascii="Comic Sans MS" w:hAnsi="Comic Sans MS"/>
          <w:sz w:val="28"/>
          <w:szCs w:val="28"/>
          <w:u w:val="single"/>
        </w:rPr>
      </w:pPr>
      <w:r w:rsidRPr="00EF73E5">
        <w:rPr>
          <w:rFonts w:ascii="Comic Sans MS" w:hAnsi="Comic Sans MS"/>
          <w:sz w:val="28"/>
          <w:szCs w:val="28"/>
          <w:u w:val="single"/>
        </w:rPr>
        <w:t>Welcome</w:t>
      </w:r>
    </w:p>
    <w:p w14:paraId="456FCCC8" w14:textId="00089ED5" w:rsidR="00461F9B" w:rsidRDefault="00461F9B" w:rsidP="00461F9B">
      <w:pPr>
        <w:pStyle w:val="NoSpacing"/>
        <w:rPr>
          <w:rFonts w:ascii="Comic Sans MS" w:hAnsi="Comic Sans MS"/>
          <w:sz w:val="28"/>
          <w:szCs w:val="28"/>
        </w:rPr>
      </w:pPr>
      <w:r w:rsidRPr="00461F9B">
        <w:rPr>
          <w:rFonts w:ascii="Comic Sans MS" w:hAnsi="Comic Sans MS"/>
          <w:sz w:val="28"/>
          <w:szCs w:val="28"/>
        </w:rPr>
        <w:t xml:space="preserve">Welcome to Early Bloomer’s </w:t>
      </w:r>
      <w:r w:rsidR="002F65C7" w:rsidRPr="00461F9B">
        <w:rPr>
          <w:rFonts w:ascii="Comic Sans MS" w:hAnsi="Comic Sans MS"/>
          <w:sz w:val="28"/>
          <w:szCs w:val="28"/>
        </w:rPr>
        <w:t>Childcare</w:t>
      </w:r>
      <w:r w:rsidRPr="00461F9B">
        <w:rPr>
          <w:rFonts w:ascii="Comic Sans MS" w:hAnsi="Comic Sans MS"/>
          <w:sz w:val="28"/>
          <w:szCs w:val="28"/>
        </w:rPr>
        <w:t xml:space="preserve">! We are excited for you to be a part of our family. </w:t>
      </w:r>
      <w:r w:rsidR="005C42F8">
        <w:rPr>
          <w:rFonts w:ascii="Comic Sans MS" w:hAnsi="Comic Sans MS"/>
          <w:sz w:val="28"/>
          <w:szCs w:val="28"/>
        </w:rPr>
        <w:t>We hope to provide your family with a personable care experience that enhances your child’s early learning experience!</w:t>
      </w:r>
      <w:r w:rsidRPr="00461F9B">
        <w:rPr>
          <w:rFonts w:ascii="Comic Sans MS" w:hAnsi="Comic Sans MS"/>
          <w:sz w:val="28"/>
          <w:szCs w:val="28"/>
        </w:rPr>
        <w:br/>
        <w:t xml:space="preserve">We thank you for choosing Early Bloomer’s </w:t>
      </w:r>
      <w:r w:rsidR="002F65C7" w:rsidRPr="00461F9B">
        <w:rPr>
          <w:rFonts w:ascii="Comic Sans MS" w:hAnsi="Comic Sans MS"/>
          <w:sz w:val="28"/>
          <w:szCs w:val="28"/>
        </w:rPr>
        <w:t>Childcare</w:t>
      </w:r>
      <w:r w:rsidRPr="00461F9B">
        <w:rPr>
          <w:rFonts w:ascii="Comic Sans MS" w:hAnsi="Comic Sans MS"/>
          <w:sz w:val="28"/>
          <w:szCs w:val="28"/>
        </w:rPr>
        <w:t>!</w:t>
      </w:r>
    </w:p>
    <w:p w14:paraId="7AF16026" w14:textId="77777777" w:rsidR="00B502E3" w:rsidRDefault="00B502E3" w:rsidP="00461F9B">
      <w:pPr>
        <w:pStyle w:val="NoSpacing"/>
        <w:rPr>
          <w:rFonts w:ascii="Comic Sans MS" w:hAnsi="Comic Sans MS"/>
          <w:sz w:val="28"/>
          <w:szCs w:val="28"/>
        </w:rPr>
      </w:pPr>
    </w:p>
    <w:p w14:paraId="3269BBB8" w14:textId="2D92DE13" w:rsidR="00B502E3" w:rsidRDefault="00B502E3" w:rsidP="00461F9B">
      <w:pPr>
        <w:pStyle w:val="NoSpacing"/>
        <w:rPr>
          <w:rFonts w:ascii="Comic Sans MS" w:hAnsi="Comic Sans MS"/>
          <w:sz w:val="28"/>
          <w:szCs w:val="28"/>
        </w:rPr>
      </w:pPr>
      <w:r>
        <w:rPr>
          <w:rFonts w:ascii="Comic Sans MS" w:hAnsi="Comic Sans MS"/>
          <w:sz w:val="28"/>
          <w:szCs w:val="28"/>
        </w:rPr>
        <w:t>Site Contact Information:</w:t>
      </w:r>
    </w:p>
    <w:p w14:paraId="67A74E7F" w14:textId="1BC0945F" w:rsidR="00B502E3" w:rsidRDefault="00B502E3" w:rsidP="00461F9B">
      <w:pPr>
        <w:pStyle w:val="NoSpacing"/>
        <w:rPr>
          <w:rFonts w:ascii="Comic Sans MS" w:hAnsi="Comic Sans MS"/>
          <w:sz w:val="28"/>
          <w:szCs w:val="28"/>
        </w:rPr>
      </w:pPr>
      <w:r>
        <w:rPr>
          <w:rFonts w:ascii="Comic Sans MS" w:hAnsi="Comic Sans MS"/>
          <w:sz w:val="28"/>
          <w:szCs w:val="28"/>
        </w:rPr>
        <w:t xml:space="preserve">Stanwood Phone: (360) 572-4838 </w:t>
      </w:r>
    </w:p>
    <w:p w14:paraId="6D0FF845" w14:textId="6691A8FA" w:rsidR="00461F9B" w:rsidRDefault="00B502E3" w:rsidP="00461F9B">
      <w:pPr>
        <w:pStyle w:val="NoSpacing"/>
        <w:rPr>
          <w:rFonts w:ascii="Comic Sans MS" w:hAnsi="Comic Sans MS"/>
          <w:sz w:val="28"/>
          <w:szCs w:val="28"/>
        </w:rPr>
      </w:pPr>
      <w:r>
        <w:rPr>
          <w:rFonts w:ascii="Comic Sans MS" w:hAnsi="Comic Sans MS"/>
          <w:sz w:val="28"/>
          <w:szCs w:val="28"/>
        </w:rPr>
        <w:t xml:space="preserve"> Email: </w:t>
      </w:r>
      <w:hyperlink r:id="rId11" w:history="1">
        <w:r w:rsidRPr="00865819">
          <w:rPr>
            <w:rStyle w:val="Hyperlink"/>
            <w:rFonts w:ascii="Comic Sans MS" w:hAnsi="Comic Sans MS"/>
            <w:sz w:val="28"/>
            <w:szCs w:val="28"/>
          </w:rPr>
          <w:t>Stanwood.earlybloomers@outlook.com</w:t>
        </w:r>
      </w:hyperlink>
    </w:p>
    <w:p w14:paraId="59D08158" w14:textId="77777777" w:rsidR="00B502E3" w:rsidRDefault="00B502E3" w:rsidP="00461F9B">
      <w:pPr>
        <w:pStyle w:val="NoSpacing"/>
        <w:rPr>
          <w:rFonts w:ascii="Comic Sans MS" w:hAnsi="Comic Sans MS"/>
          <w:sz w:val="28"/>
          <w:szCs w:val="28"/>
        </w:rPr>
      </w:pPr>
    </w:p>
    <w:p w14:paraId="47DA8C49" w14:textId="77777777" w:rsidR="00B502E3" w:rsidRDefault="00B502E3" w:rsidP="00461F9B">
      <w:pPr>
        <w:pStyle w:val="NoSpacing"/>
        <w:rPr>
          <w:rFonts w:ascii="Comic Sans MS" w:hAnsi="Comic Sans MS"/>
          <w:sz w:val="28"/>
          <w:szCs w:val="28"/>
        </w:rPr>
      </w:pPr>
      <w:r>
        <w:rPr>
          <w:rFonts w:ascii="Comic Sans MS" w:hAnsi="Comic Sans MS"/>
          <w:sz w:val="28"/>
          <w:szCs w:val="28"/>
        </w:rPr>
        <w:t xml:space="preserve">Arlington Phone: (360) 386-8819 </w:t>
      </w:r>
    </w:p>
    <w:p w14:paraId="251678DE" w14:textId="4114D1A0" w:rsidR="00B502E3" w:rsidRDefault="00B502E3" w:rsidP="00461F9B">
      <w:pPr>
        <w:pStyle w:val="NoSpacing"/>
        <w:rPr>
          <w:rFonts w:ascii="Comic Sans MS" w:hAnsi="Comic Sans MS"/>
          <w:sz w:val="28"/>
          <w:szCs w:val="28"/>
        </w:rPr>
      </w:pPr>
      <w:r>
        <w:rPr>
          <w:rFonts w:ascii="Comic Sans MS" w:hAnsi="Comic Sans MS"/>
          <w:sz w:val="28"/>
          <w:szCs w:val="28"/>
        </w:rPr>
        <w:t xml:space="preserve">Email:  </w:t>
      </w:r>
      <w:hyperlink r:id="rId12" w:history="1">
        <w:r w:rsidRPr="00865819">
          <w:rPr>
            <w:rStyle w:val="Hyperlink"/>
            <w:rFonts w:ascii="Comic Sans MS" w:hAnsi="Comic Sans MS"/>
            <w:sz w:val="28"/>
            <w:szCs w:val="28"/>
          </w:rPr>
          <w:t>Arlington.earlybloomers@outlook.com</w:t>
        </w:r>
      </w:hyperlink>
    </w:p>
    <w:p w14:paraId="356F2969" w14:textId="77777777" w:rsidR="00B502E3" w:rsidRDefault="00B502E3" w:rsidP="00461F9B">
      <w:pPr>
        <w:pStyle w:val="NoSpacing"/>
        <w:rPr>
          <w:rFonts w:ascii="Comic Sans MS" w:hAnsi="Comic Sans MS"/>
          <w:sz w:val="28"/>
          <w:szCs w:val="28"/>
        </w:rPr>
      </w:pPr>
    </w:p>
    <w:p w14:paraId="7C26F1A5" w14:textId="77777777" w:rsidR="00B502E3" w:rsidRDefault="00B502E3" w:rsidP="00461F9B">
      <w:pPr>
        <w:pStyle w:val="NoSpacing"/>
        <w:rPr>
          <w:rFonts w:ascii="Comic Sans MS" w:hAnsi="Comic Sans MS"/>
          <w:sz w:val="28"/>
          <w:szCs w:val="28"/>
        </w:rPr>
      </w:pPr>
      <w:r>
        <w:rPr>
          <w:rFonts w:ascii="Comic Sans MS" w:hAnsi="Comic Sans MS"/>
          <w:sz w:val="28"/>
          <w:szCs w:val="28"/>
        </w:rPr>
        <w:t>Marysville Phone: (360) 540-7678</w:t>
      </w:r>
    </w:p>
    <w:p w14:paraId="7C3A5845" w14:textId="3782B199" w:rsidR="00B502E3" w:rsidRDefault="00B502E3" w:rsidP="00461F9B">
      <w:pPr>
        <w:pStyle w:val="NoSpacing"/>
        <w:rPr>
          <w:rFonts w:ascii="Comic Sans MS" w:hAnsi="Comic Sans MS"/>
          <w:sz w:val="28"/>
          <w:szCs w:val="28"/>
        </w:rPr>
      </w:pPr>
      <w:r>
        <w:rPr>
          <w:rFonts w:ascii="Comic Sans MS" w:hAnsi="Comic Sans MS"/>
          <w:sz w:val="28"/>
          <w:szCs w:val="28"/>
        </w:rPr>
        <w:t xml:space="preserve"> Email: </w:t>
      </w:r>
      <w:hyperlink r:id="rId13" w:history="1">
        <w:r w:rsidRPr="00865819">
          <w:rPr>
            <w:rStyle w:val="Hyperlink"/>
            <w:rFonts w:ascii="Comic Sans MS" w:hAnsi="Comic Sans MS"/>
            <w:sz w:val="28"/>
            <w:szCs w:val="28"/>
          </w:rPr>
          <w:t>earlybloomerslearning@outlook.com</w:t>
        </w:r>
      </w:hyperlink>
      <w:r>
        <w:rPr>
          <w:rFonts w:ascii="Comic Sans MS" w:hAnsi="Comic Sans MS"/>
          <w:sz w:val="28"/>
          <w:szCs w:val="28"/>
        </w:rPr>
        <w:t xml:space="preserve"> </w:t>
      </w:r>
    </w:p>
    <w:p w14:paraId="5C7DF70B" w14:textId="77777777" w:rsidR="00B502E3" w:rsidRDefault="00B502E3" w:rsidP="00461F9B">
      <w:pPr>
        <w:pStyle w:val="NoSpacing"/>
        <w:rPr>
          <w:rFonts w:ascii="Comic Sans MS" w:hAnsi="Comic Sans MS"/>
          <w:sz w:val="28"/>
          <w:szCs w:val="28"/>
        </w:rPr>
      </w:pPr>
    </w:p>
    <w:p w14:paraId="37E81906" w14:textId="55B2BD6B" w:rsidR="00B502E3" w:rsidRDefault="00B502E3" w:rsidP="00461F9B">
      <w:pPr>
        <w:pStyle w:val="NoSpacing"/>
        <w:rPr>
          <w:rStyle w:val="Hyperlink"/>
          <w:rFonts w:ascii="Comic Sans MS" w:hAnsi="Comic Sans MS"/>
          <w:sz w:val="28"/>
          <w:szCs w:val="28"/>
        </w:rPr>
      </w:pPr>
      <w:r>
        <w:rPr>
          <w:rFonts w:ascii="Comic Sans MS" w:hAnsi="Comic Sans MS"/>
          <w:sz w:val="28"/>
          <w:szCs w:val="28"/>
        </w:rPr>
        <w:t xml:space="preserve">Director of Operations:  </w:t>
      </w:r>
      <w:hyperlink r:id="rId14" w:history="1">
        <w:r w:rsidR="00B5147A" w:rsidRPr="00446C75">
          <w:rPr>
            <w:rStyle w:val="Hyperlink"/>
            <w:rFonts w:ascii="Comic Sans MS" w:hAnsi="Comic Sans MS"/>
            <w:sz w:val="28"/>
            <w:szCs w:val="28"/>
          </w:rPr>
          <w:t>tscott.earlybloomers@outlook.com</w:t>
        </w:r>
      </w:hyperlink>
    </w:p>
    <w:p w14:paraId="33D5E493" w14:textId="77777777" w:rsidR="007A69C4" w:rsidRDefault="007A69C4" w:rsidP="00461F9B">
      <w:pPr>
        <w:pStyle w:val="NoSpacing"/>
        <w:rPr>
          <w:rStyle w:val="Hyperlink"/>
          <w:rFonts w:ascii="Comic Sans MS" w:hAnsi="Comic Sans MS"/>
          <w:sz w:val="28"/>
          <w:szCs w:val="28"/>
        </w:rPr>
      </w:pPr>
    </w:p>
    <w:p w14:paraId="58278E57" w14:textId="77777777" w:rsidR="007A69C4" w:rsidRDefault="007A69C4" w:rsidP="00461F9B">
      <w:pPr>
        <w:pStyle w:val="NoSpacing"/>
        <w:rPr>
          <w:rStyle w:val="Hyperlink"/>
          <w:rFonts w:ascii="Comic Sans MS" w:hAnsi="Comic Sans MS"/>
          <w:sz w:val="28"/>
          <w:szCs w:val="28"/>
        </w:rPr>
      </w:pPr>
    </w:p>
    <w:p w14:paraId="270228C3" w14:textId="77777777" w:rsidR="007A69C4" w:rsidRDefault="007A69C4" w:rsidP="00461F9B">
      <w:pPr>
        <w:pStyle w:val="NoSpacing"/>
        <w:rPr>
          <w:rStyle w:val="Hyperlink"/>
          <w:rFonts w:ascii="Comic Sans MS" w:hAnsi="Comic Sans MS"/>
          <w:sz w:val="28"/>
          <w:szCs w:val="28"/>
        </w:rPr>
      </w:pPr>
    </w:p>
    <w:p w14:paraId="458C0275" w14:textId="77777777" w:rsidR="007A69C4" w:rsidRDefault="007A69C4" w:rsidP="00461F9B">
      <w:pPr>
        <w:pStyle w:val="NoSpacing"/>
        <w:rPr>
          <w:rStyle w:val="Hyperlink"/>
          <w:rFonts w:ascii="Comic Sans MS" w:hAnsi="Comic Sans MS"/>
          <w:sz w:val="28"/>
          <w:szCs w:val="28"/>
        </w:rPr>
      </w:pPr>
    </w:p>
    <w:p w14:paraId="6E26FCF7" w14:textId="77777777" w:rsidR="007A69C4" w:rsidRDefault="007A69C4" w:rsidP="00461F9B">
      <w:pPr>
        <w:pStyle w:val="NoSpacing"/>
        <w:rPr>
          <w:rStyle w:val="Hyperlink"/>
          <w:rFonts w:ascii="Comic Sans MS" w:hAnsi="Comic Sans MS"/>
          <w:sz w:val="28"/>
          <w:szCs w:val="28"/>
        </w:rPr>
      </w:pPr>
    </w:p>
    <w:p w14:paraId="2E847775" w14:textId="77777777" w:rsidR="007A69C4" w:rsidRDefault="007A69C4" w:rsidP="00461F9B">
      <w:pPr>
        <w:pStyle w:val="NoSpacing"/>
        <w:rPr>
          <w:rStyle w:val="Hyperlink"/>
          <w:rFonts w:ascii="Comic Sans MS" w:hAnsi="Comic Sans MS"/>
          <w:sz w:val="28"/>
          <w:szCs w:val="28"/>
        </w:rPr>
      </w:pPr>
    </w:p>
    <w:p w14:paraId="0E9B180A" w14:textId="77777777" w:rsidR="007A69C4" w:rsidRDefault="007A69C4" w:rsidP="00461F9B">
      <w:pPr>
        <w:pStyle w:val="NoSpacing"/>
        <w:rPr>
          <w:rStyle w:val="Hyperlink"/>
          <w:rFonts w:ascii="Comic Sans MS" w:hAnsi="Comic Sans MS"/>
          <w:sz w:val="28"/>
          <w:szCs w:val="28"/>
        </w:rPr>
      </w:pPr>
    </w:p>
    <w:p w14:paraId="69861725" w14:textId="77777777" w:rsidR="007A69C4" w:rsidRDefault="007A69C4" w:rsidP="00461F9B">
      <w:pPr>
        <w:pStyle w:val="NoSpacing"/>
        <w:rPr>
          <w:rStyle w:val="Hyperlink"/>
          <w:rFonts w:ascii="Comic Sans MS" w:hAnsi="Comic Sans MS"/>
          <w:sz w:val="28"/>
          <w:szCs w:val="28"/>
        </w:rPr>
      </w:pPr>
    </w:p>
    <w:p w14:paraId="32F2632F" w14:textId="77777777" w:rsidR="007A69C4" w:rsidRDefault="007A69C4" w:rsidP="00461F9B">
      <w:pPr>
        <w:pStyle w:val="NoSpacing"/>
        <w:rPr>
          <w:rStyle w:val="Hyperlink"/>
          <w:rFonts w:ascii="Comic Sans MS" w:hAnsi="Comic Sans MS"/>
          <w:sz w:val="28"/>
          <w:szCs w:val="28"/>
        </w:rPr>
      </w:pPr>
    </w:p>
    <w:p w14:paraId="354C75D2" w14:textId="77777777" w:rsidR="007A69C4" w:rsidRDefault="007A69C4" w:rsidP="00461F9B">
      <w:pPr>
        <w:pStyle w:val="NoSpacing"/>
        <w:rPr>
          <w:rStyle w:val="Hyperlink"/>
          <w:rFonts w:ascii="Comic Sans MS" w:hAnsi="Comic Sans MS"/>
          <w:sz w:val="28"/>
          <w:szCs w:val="28"/>
        </w:rPr>
      </w:pPr>
    </w:p>
    <w:p w14:paraId="217350AF" w14:textId="77777777" w:rsidR="007A69C4" w:rsidRDefault="007A69C4" w:rsidP="00461F9B">
      <w:pPr>
        <w:pStyle w:val="NoSpacing"/>
        <w:rPr>
          <w:rStyle w:val="Hyperlink"/>
          <w:rFonts w:ascii="Comic Sans MS" w:hAnsi="Comic Sans MS"/>
          <w:sz w:val="28"/>
          <w:szCs w:val="28"/>
        </w:rPr>
      </w:pPr>
    </w:p>
    <w:p w14:paraId="584207A1" w14:textId="77777777" w:rsidR="007A69C4" w:rsidRDefault="007A69C4" w:rsidP="00461F9B">
      <w:pPr>
        <w:pStyle w:val="NoSpacing"/>
        <w:rPr>
          <w:rStyle w:val="Hyperlink"/>
          <w:rFonts w:ascii="Comic Sans MS" w:hAnsi="Comic Sans MS"/>
          <w:sz w:val="28"/>
          <w:szCs w:val="28"/>
        </w:rPr>
      </w:pPr>
    </w:p>
    <w:p w14:paraId="3C38D010" w14:textId="77777777" w:rsidR="007A69C4" w:rsidRDefault="007A69C4" w:rsidP="00461F9B">
      <w:pPr>
        <w:pStyle w:val="NoSpacing"/>
        <w:rPr>
          <w:rStyle w:val="Hyperlink"/>
          <w:rFonts w:ascii="Comic Sans MS" w:hAnsi="Comic Sans MS"/>
          <w:sz w:val="28"/>
          <w:szCs w:val="28"/>
        </w:rPr>
      </w:pPr>
    </w:p>
    <w:p w14:paraId="1C3816B9" w14:textId="77777777" w:rsidR="007A69C4" w:rsidRDefault="007A69C4" w:rsidP="00461F9B">
      <w:pPr>
        <w:pStyle w:val="NoSpacing"/>
        <w:rPr>
          <w:rStyle w:val="Hyperlink"/>
          <w:rFonts w:ascii="Comic Sans MS" w:hAnsi="Comic Sans MS"/>
          <w:sz w:val="28"/>
          <w:szCs w:val="28"/>
        </w:rPr>
      </w:pPr>
    </w:p>
    <w:p w14:paraId="75AF3004" w14:textId="77777777" w:rsidR="007A69C4" w:rsidRDefault="007A69C4" w:rsidP="00461F9B">
      <w:pPr>
        <w:pStyle w:val="NoSpacing"/>
        <w:rPr>
          <w:rStyle w:val="Hyperlink"/>
          <w:rFonts w:ascii="Comic Sans MS" w:hAnsi="Comic Sans MS"/>
          <w:sz w:val="28"/>
          <w:szCs w:val="28"/>
        </w:rPr>
      </w:pPr>
    </w:p>
    <w:p w14:paraId="7F1FD6EA" w14:textId="77777777" w:rsidR="007A69C4" w:rsidRDefault="007A69C4" w:rsidP="00461F9B">
      <w:pPr>
        <w:pStyle w:val="NoSpacing"/>
        <w:rPr>
          <w:rStyle w:val="Hyperlink"/>
          <w:rFonts w:ascii="Comic Sans MS" w:hAnsi="Comic Sans MS"/>
          <w:sz w:val="28"/>
          <w:szCs w:val="28"/>
        </w:rPr>
      </w:pPr>
    </w:p>
    <w:p w14:paraId="1972B7EA" w14:textId="77777777" w:rsidR="007A69C4" w:rsidRDefault="007A69C4" w:rsidP="00461F9B">
      <w:pPr>
        <w:pStyle w:val="NoSpacing"/>
        <w:rPr>
          <w:rStyle w:val="Hyperlink"/>
          <w:rFonts w:ascii="Comic Sans MS" w:hAnsi="Comic Sans MS"/>
          <w:sz w:val="28"/>
          <w:szCs w:val="28"/>
        </w:rPr>
      </w:pPr>
    </w:p>
    <w:p w14:paraId="4B254288" w14:textId="77777777" w:rsidR="007A69C4" w:rsidRDefault="007A69C4" w:rsidP="00461F9B">
      <w:pPr>
        <w:pStyle w:val="NoSpacing"/>
        <w:rPr>
          <w:rStyle w:val="Hyperlink"/>
          <w:rFonts w:ascii="Comic Sans MS" w:hAnsi="Comic Sans MS"/>
          <w:sz w:val="28"/>
          <w:szCs w:val="28"/>
        </w:rPr>
      </w:pPr>
    </w:p>
    <w:p w14:paraId="276C4676" w14:textId="77777777" w:rsidR="007A69C4" w:rsidRDefault="007A69C4" w:rsidP="00461F9B">
      <w:pPr>
        <w:pStyle w:val="NoSpacing"/>
        <w:rPr>
          <w:rStyle w:val="Hyperlink"/>
          <w:rFonts w:ascii="Comic Sans MS" w:hAnsi="Comic Sans MS"/>
          <w:sz w:val="28"/>
          <w:szCs w:val="28"/>
        </w:rPr>
      </w:pPr>
    </w:p>
    <w:p w14:paraId="1A17DB54" w14:textId="77777777" w:rsidR="007A69C4" w:rsidRDefault="007A69C4" w:rsidP="00461F9B">
      <w:pPr>
        <w:pStyle w:val="NoSpacing"/>
        <w:rPr>
          <w:rStyle w:val="Hyperlink"/>
          <w:rFonts w:ascii="Comic Sans MS" w:hAnsi="Comic Sans MS"/>
          <w:sz w:val="28"/>
          <w:szCs w:val="28"/>
        </w:rPr>
      </w:pPr>
    </w:p>
    <w:bookmarkEnd w:id="0"/>
    <w:p w14:paraId="16E23BBB" w14:textId="2C363A62" w:rsidR="00C001A7" w:rsidRDefault="00187680" w:rsidP="008E62D4">
      <w:pPr>
        <w:pStyle w:val="NoSpacing"/>
        <w:rPr>
          <w:rFonts w:ascii="Comic Sans MS" w:hAnsi="Comic Sans MS"/>
          <w:sz w:val="24"/>
          <w:szCs w:val="24"/>
        </w:rPr>
      </w:pPr>
      <w:r>
        <w:rPr>
          <w:rFonts w:ascii="Comic Sans MS" w:hAnsi="Comic Sans MS"/>
          <w:b/>
          <w:sz w:val="28"/>
          <w:szCs w:val="28"/>
          <w:u w:val="single"/>
        </w:rPr>
        <w:t>Handbook Updated 2/2024</w:t>
      </w:r>
    </w:p>
    <w:sectPr w:rsidR="00C00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5F66" w14:textId="77777777" w:rsidR="003E2120" w:rsidRDefault="003E2120" w:rsidP="0095050B">
      <w:pPr>
        <w:spacing w:after="0" w:line="240" w:lineRule="auto"/>
      </w:pPr>
      <w:r>
        <w:separator/>
      </w:r>
    </w:p>
  </w:endnote>
  <w:endnote w:type="continuationSeparator" w:id="0">
    <w:p w14:paraId="0A358B13" w14:textId="77777777" w:rsidR="003E2120" w:rsidRDefault="003E2120" w:rsidP="0095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Semi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F8E3" w14:textId="77777777" w:rsidR="003E2120" w:rsidRDefault="003E2120" w:rsidP="0095050B">
      <w:pPr>
        <w:spacing w:after="0" w:line="240" w:lineRule="auto"/>
      </w:pPr>
      <w:r>
        <w:separator/>
      </w:r>
    </w:p>
  </w:footnote>
  <w:footnote w:type="continuationSeparator" w:id="0">
    <w:p w14:paraId="5BDF4354" w14:textId="77777777" w:rsidR="003E2120" w:rsidRDefault="003E2120" w:rsidP="00950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B7"/>
    <w:multiLevelType w:val="hybridMultilevel"/>
    <w:tmpl w:val="18E2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6210"/>
    <w:multiLevelType w:val="hybridMultilevel"/>
    <w:tmpl w:val="A08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D141B"/>
    <w:multiLevelType w:val="hybridMultilevel"/>
    <w:tmpl w:val="CAF82588"/>
    <w:lvl w:ilvl="0" w:tplc="462A3C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B2DD2"/>
    <w:multiLevelType w:val="hybridMultilevel"/>
    <w:tmpl w:val="0B60E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C19C4"/>
    <w:multiLevelType w:val="hybridMultilevel"/>
    <w:tmpl w:val="73A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A4839"/>
    <w:multiLevelType w:val="hybridMultilevel"/>
    <w:tmpl w:val="EE26EE1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E17066"/>
    <w:multiLevelType w:val="hybridMultilevel"/>
    <w:tmpl w:val="9F66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16646">
    <w:abstractNumId w:val="1"/>
  </w:num>
  <w:num w:numId="2" w16cid:durableId="259991807">
    <w:abstractNumId w:val="6"/>
  </w:num>
  <w:num w:numId="3" w16cid:durableId="155651263">
    <w:abstractNumId w:val="2"/>
  </w:num>
  <w:num w:numId="4" w16cid:durableId="990141214">
    <w:abstractNumId w:val="4"/>
  </w:num>
  <w:num w:numId="5" w16cid:durableId="774516618">
    <w:abstractNumId w:val="0"/>
  </w:num>
  <w:num w:numId="6" w16cid:durableId="1629697226">
    <w:abstractNumId w:val="3"/>
  </w:num>
  <w:num w:numId="7" w16cid:durableId="1752459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C"/>
    <w:rsid w:val="00000550"/>
    <w:rsid w:val="0000421C"/>
    <w:rsid w:val="00015891"/>
    <w:rsid w:val="00016B16"/>
    <w:rsid w:val="0005296B"/>
    <w:rsid w:val="00055CD4"/>
    <w:rsid w:val="00077AFA"/>
    <w:rsid w:val="00085461"/>
    <w:rsid w:val="00093F48"/>
    <w:rsid w:val="000D1789"/>
    <w:rsid w:val="000D1913"/>
    <w:rsid w:val="000D2180"/>
    <w:rsid w:val="000F1930"/>
    <w:rsid w:val="001009B5"/>
    <w:rsid w:val="0010335E"/>
    <w:rsid w:val="00106A97"/>
    <w:rsid w:val="001366DF"/>
    <w:rsid w:val="001407AF"/>
    <w:rsid w:val="001513B2"/>
    <w:rsid w:val="00171241"/>
    <w:rsid w:val="00176BD5"/>
    <w:rsid w:val="00182C5E"/>
    <w:rsid w:val="00187680"/>
    <w:rsid w:val="001D7332"/>
    <w:rsid w:val="001F57F0"/>
    <w:rsid w:val="002041F7"/>
    <w:rsid w:val="00241B67"/>
    <w:rsid w:val="002711B6"/>
    <w:rsid w:val="00274516"/>
    <w:rsid w:val="00280CA7"/>
    <w:rsid w:val="00290B85"/>
    <w:rsid w:val="002912AE"/>
    <w:rsid w:val="002E3A25"/>
    <w:rsid w:val="002F39E4"/>
    <w:rsid w:val="002F65C7"/>
    <w:rsid w:val="002F790A"/>
    <w:rsid w:val="003044A7"/>
    <w:rsid w:val="00325E2C"/>
    <w:rsid w:val="00326FE9"/>
    <w:rsid w:val="00364414"/>
    <w:rsid w:val="0037083C"/>
    <w:rsid w:val="003B483A"/>
    <w:rsid w:val="003D0B9E"/>
    <w:rsid w:val="003E2120"/>
    <w:rsid w:val="00400C2B"/>
    <w:rsid w:val="00400D5F"/>
    <w:rsid w:val="004343A6"/>
    <w:rsid w:val="00461F9B"/>
    <w:rsid w:val="0046292E"/>
    <w:rsid w:val="00472197"/>
    <w:rsid w:val="00476A5A"/>
    <w:rsid w:val="0048369E"/>
    <w:rsid w:val="004874AD"/>
    <w:rsid w:val="004A4648"/>
    <w:rsid w:val="004C5E74"/>
    <w:rsid w:val="004E3DC2"/>
    <w:rsid w:val="004F6D2A"/>
    <w:rsid w:val="00550806"/>
    <w:rsid w:val="00553946"/>
    <w:rsid w:val="0059469A"/>
    <w:rsid w:val="005B4EFA"/>
    <w:rsid w:val="005C42F8"/>
    <w:rsid w:val="00601EC7"/>
    <w:rsid w:val="006032B8"/>
    <w:rsid w:val="00605B25"/>
    <w:rsid w:val="00635D84"/>
    <w:rsid w:val="006372DF"/>
    <w:rsid w:val="006418F9"/>
    <w:rsid w:val="00652AD2"/>
    <w:rsid w:val="00653611"/>
    <w:rsid w:val="00660A17"/>
    <w:rsid w:val="006633AB"/>
    <w:rsid w:val="006645F1"/>
    <w:rsid w:val="00666BCB"/>
    <w:rsid w:val="0067235B"/>
    <w:rsid w:val="00672727"/>
    <w:rsid w:val="00673AFC"/>
    <w:rsid w:val="00684E19"/>
    <w:rsid w:val="006966CB"/>
    <w:rsid w:val="006A2518"/>
    <w:rsid w:val="006B6590"/>
    <w:rsid w:val="006C33EA"/>
    <w:rsid w:val="006D03E5"/>
    <w:rsid w:val="006D2739"/>
    <w:rsid w:val="006F4A32"/>
    <w:rsid w:val="006F7663"/>
    <w:rsid w:val="007031BC"/>
    <w:rsid w:val="00712ACB"/>
    <w:rsid w:val="00723E82"/>
    <w:rsid w:val="00727DF1"/>
    <w:rsid w:val="00737774"/>
    <w:rsid w:val="00747828"/>
    <w:rsid w:val="00763F9D"/>
    <w:rsid w:val="00790CE7"/>
    <w:rsid w:val="007A69C4"/>
    <w:rsid w:val="007C609D"/>
    <w:rsid w:val="007E65FC"/>
    <w:rsid w:val="007F25E0"/>
    <w:rsid w:val="007F67FB"/>
    <w:rsid w:val="00811365"/>
    <w:rsid w:val="0081542A"/>
    <w:rsid w:val="0081716A"/>
    <w:rsid w:val="00836671"/>
    <w:rsid w:val="00836EA9"/>
    <w:rsid w:val="008469D1"/>
    <w:rsid w:val="00846B71"/>
    <w:rsid w:val="00871FFF"/>
    <w:rsid w:val="008828DA"/>
    <w:rsid w:val="008A49B4"/>
    <w:rsid w:val="008B2CBD"/>
    <w:rsid w:val="008C3D02"/>
    <w:rsid w:val="008C54F6"/>
    <w:rsid w:val="008D5FAB"/>
    <w:rsid w:val="008E62D4"/>
    <w:rsid w:val="008F5069"/>
    <w:rsid w:val="00911EDB"/>
    <w:rsid w:val="00922631"/>
    <w:rsid w:val="0095050B"/>
    <w:rsid w:val="009519EE"/>
    <w:rsid w:val="009563CE"/>
    <w:rsid w:val="009804EB"/>
    <w:rsid w:val="009A5BFE"/>
    <w:rsid w:val="009C095F"/>
    <w:rsid w:val="009C5971"/>
    <w:rsid w:val="009D0BEC"/>
    <w:rsid w:val="009D2587"/>
    <w:rsid w:val="009E3E6E"/>
    <w:rsid w:val="00A10576"/>
    <w:rsid w:val="00A15AB8"/>
    <w:rsid w:val="00A509FF"/>
    <w:rsid w:val="00A535CB"/>
    <w:rsid w:val="00A57A90"/>
    <w:rsid w:val="00A61344"/>
    <w:rsid w:val="00A62948"/>
    <w:rsid w:val="00A916D4"/>
    <w:rsid w:val="00AB07FA"/>
    <w:rsid w:val="00AC4DB5"/>
    <w:rsid w:val="00AE4B26"/>
    <w:rsid w:val="00AF4611"/>
    <w:rsid w:val="00B050EA"/>
    <w:rsid w:val="00B2107E"/>
    <w:rsid w:val="00B212ED"/>
    <w:rsid w:val="00B502E3"/>
    <w:rsid w:val="00B5147A"/>
    <w:rsid w:val="00B71076"/>
    <w:rsid w:val="00B80CEE"/>
    <w:rsid w:val="00B97301"/>
    <w:rsid w:val="00BA017E"/>
    <w:rsid w:val="00BC7C27"/>
    <w:rsid w:val="00C001A7"/>
    <w:rsid w:val="00C0164A"/>
    <w:rsid w:val="00C2564A"/>
    <w:rsid w:val="00C3266F"/>
    <w:rsid w:val="00C52B1D"/>
    <w:rsid w:val="00C96041"/>
    <w:rsid w:val="00CB660A"/>
    <w:rsid w:val="00CE4F22"/>
    <w:rsid w:val="00D13AB8"/>
    <w:rsid w:val="00D207DF"/>
    <w:rsid w:val="00D21051"/>
    <w:rsid w:val="00D2244F"/>
    <w:rsid w:val="00D2625C"/>
    <w:rsid w:val="00D758CC"/>
    <w:rsid w:val="00DA17FE"/>
    <w:rsid w:val="00E061F4"/>
    <w:rsid w:val="00E07B6D"/>
    <w:rsid w:val="00E17F56"/>
    <w:rsid w:val="00E21890"/>
    <w:rsid w:val="00E237F8"/>
    <w:rsid w:val="00E32581"/>
    <w:rsid w:val="00E631EB"/>
    <w:rsid w:val="00E709DF"/>
    <w:rsid w:val="00E81E09"/>
    <w:rsid w:val="00EF73E5"/>
    <w:rsid w:val="00F06DE9"/>
    <w:rsid w:val="00F60E4C"/>
    <w:rsid w:val="00F64835"/>
    <w:rsid w:val="00F7035F"/>
    <w:rsid w:val="00FB0977"/>
    <w:rsid w:val="00FB5DEA"/>
    <w:rsid w:val="00FC5F2A"/>
    <w:rsid w:val="00FD0843"/>
    <w:rsid w:val="00FD1CE6"/>
    <w:rsid w:val="00FD3A23"/>
    <w:rsid w:val="00FE623E"/>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6015"/>
  <w15:chartTrackingRefBased/>
  <w15:docId w15:val="{2D57D9AE-B44F-4886-9F5B-6BA52FF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77"/>
    <w:pPr>
      <w:ind w:left="720"/>
      <w:contextualSpacing/>
    </w:pPr>
  </w:style>
  <w:style w:type="paragraph" w:styleId="NoSpacing">
    <w:name w:val="No Spacing"/>
    <w:uiPriority w:val="1"/>
    <w:qFormat/>
    <w:rsid w:val="00085461"/>
    <w:pPr>
      <w:spacing w:after="0" w:line="240" w:lineRule="auto"/>
    </w:pPr>
  </w:style>
  <w:style w:type="paragraph" w:styleId="BalloonText">
    <w:name w:val="Balloon Text"/>
    <w:basedOn w:val="Normal"/>
    <w:link w:val="BalloonTextChar"/>
    <w:uiPriority w:val="99"/>
    <w:semiHidden/>
    <w:unhideWhenUsed/>
    <w:rsid w:val="00641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F9"/>
    <w:rPr>
      <w:rFonts w:ascii="Segoe UI" w:hAnsi="Segoe UI" w:cs="Segoe UI"/>
      <w:sz w:val="18"/>
      <w:szCs w:val="18"/>
    </w:rPr>
  </w:style>
  <w:style w:type="paragraph" w:styleId="Header">
    <w:name w:val="header"/>
    <w:basedOn w:val="Normal"/>
    <w:link w:val="HeaderChar"/>
    <w:uiPriority w:val="99"/>
    <w:unhideWhenUsed/>
    <w:rsid w:val="00950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50B"/>
  </w:style>
  <w:style w:type="paragraph" w:styleId="Footer">
    <w:name w:val="footer"/>
    <w:basedOn w:val="Normal"/>
    <w:link w:val="FooterChar"/>
    <w:uiPriority w:val="99"/>
    <w:unhideWhenUsed/>
    <w:rsid w:val="00950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50B"/>
  </w:style>
  <w:style w:type="character" w:styleId="Hyperlink">
    <w:name w:val="Hyperlink"/>
    <w:basedOn w:val="DefaultParagraphFont"/>
    <w:uiPriority w:val="99"/>
    <w:unhideWhenUsed/>
    <w:rsid w:val="00763F9D"/>
    <w:rPr>
      <w:color w:val="0000FF"/>
      <w:u w:val="single"/>
    </w:rPr>
  </w:style>
  <w:style w:type="character" w:styleId="UnresolvedMention">
    <w:name w:val="Unresolved Mention"/>
    <w:basedOn w:val="DefaultParagraphFont"/>
    <w:uiPriority w:val="99"/>
    <w:semiHidden/>
    <w:unhideWhenUsed/>
    <w:rsid w:val="00B5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69870">
      <w:bodyDiv w:val="1"/>
      <w:marLeft w:val="0"/>
      <w:marRight w:val="0"/>
      <w:marTop w:val="0"/>
      <w:marBottom w:val="0"/>
      <w:divBdr>
        <w:top w:val="none" w:sz="0" w:space="0" w:color="auto"/>
        <w:left w:val="none" w:sz="0" w:space="0" w:color="auto"/>
        <w:bottom w:val="none" w:sz="0" w:space="0" w:color="auto"/>
        <w:right w:val="none" w:sz="0" w:space="0" w:color="auto"/>
      </w:divBdr>
      <w:divsChild>
        <w:div w:id="1084572947">
          <w:marLeft w:val="0"/>
          <w:marRight w:val="0"/>
          <w:marTop w:val="0"/>
          <w:marBottom w:val="0"/>
          <w:divBdr>
            <w:top w:val="none" w:sz="0" w:space="0" w:color="auto"/>
            <w:left w:val="none" w:sz="0" w:space="0" w:color="auto"/>
            <w:bottom w:val="none" w:sz="0" w:space="0" w:color="auto"/>
            <w:right w:val="none" w:sz="0" w:space="0" w:color="auto"/>
          </w:divBdr>
        </w:div>
        <w:div w:id="2140419774">
          <w:marLeft w:val="0"/>
          <w:marRight w:val="0"/>
          <w:marTop w:val="0"/>
          <w:marBottom w:val="0"/>
          <w:divBdr>
            <w:top w:val="none" w:sz="0" w:space="0" w:color="auto"/>
            <w:left w:val="none" w:sz="0" w:space="0" w:color="auto"/>
            <w:bottom w:val="none" w:sz="0" w:space="0" w:color="auto"/>
            <w:right w:val="none" w:sz="0" w:space="0" w:color="auto"/>
          </w:divBdr>
        </w:div>
        <w:div w:id="654380984">
          <w:marLeft w:val="0"/>
          <w:marRight w:val="0"/>
          <w:marTop w:val="0"/>
          <w:marBottom w:val="0"/>
          <w:divBdr>
            <w:top w:val="none" w:sz="0" w:space="0" w:color="auto"/>
            <w:left w:val="none" w:sz="0" w:space="0" w:color="auto"/>
            <w:bottom w:val="none" w:sz="0" w:space="0" w:color="auto"/>
            <w:right w:val="none" w:sz="0" w:space="0" w:color="auto"/>
          </w:divBdr>
        </w:div>
        <w:div w:id="227035921">
          <w:marLeft w:val="0"/>
          <w:marRight w:val="0"/>
          <w:marTop w:val="0"/>
          <w:marBottom w:val="0"/>
          <w:divBdr>
            <w:top w:val="none" w:sz="0" w:space="0" w:color="auto"/>
            <w:left w:val="none" w:sz="0" w:space="0" w:color="auto"/>
            <w:bottom w:val="none" w:sz="0" w:space="0" w:color="auto"/>
            <w:right w:val="none" w:sz="0" w:space="0" w:color="auto"/>
          </w:divBdr>
        </w:div>
        <w:div w:id="1811170599">
          <w:marLeft w:val="0"/>
          <w:marRight w:val="0"/>
          <w:marTop w:val="0"/>
          <w:marBottom w:val="0"/>
          <w:divBdr>
            <w:top w:val="none" w:sz="0" w:space="0" w:color="auto"/>
            <w:left w:val="none" w:sz="0" w:space="0" w:color="auto"/>
            <w:bottom w:val="none" w:sz="0" w:space="0" w:color="auto"/>
            <w:right w:val="none" w:sz="0" w:space="0" w:color="auto"/>
          </w:divBdr>
        </w:div>
        <w:div w:id="182474197">
          <w:marLeft w:val="0"/>
          <w:marRight w:val="0"/>
          <w:marTop w:val="0"/>
          <w:marBottom w:val="0"/>
          <w:divBdr>
            <w:top w:val="none" w:sz="0" w:space="0" w:color="auto"/>
            <w:left w:val="none" w:sz="0" w:space="0" w:color="auto"/>
            <w:bottom w:val="none" w:sz="0" w:space="0" w:color="auto"/>
            <w:right w:val="none" w:sz="0" w:space="0" w:color="auto"/>
          </w:divBdr>
        </w:div>
        <w:div w:id="1853375399">
          <w:marLeft w:val="0"/>
          <w:marRight w:val="0"/>
          <w:marTop w:val="0"/>
          <w:marBottom w:val="0"/>
          <w:divBdr>
            <w:top w:val="none" w:sz="0" w:space="0" w:color="auto"/>
            <w:left w:val="none" w:sz="0" w:space="0" w:color="auto"/>
            <w:bottom w:val="none" w:sz="0" w:space="0" w:color="auto"/>
            <w:right w:val="none" w:sz="0" w:space="0" w:color="auto"/>
          </w:divBdr>
        </w:div>
        <w:div w:id="179648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arlybloomerslearning@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lington.earlybloomers@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wood.earlybloomers@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ns.usda.gov/cacfp" TargetMode="External"/><Relationship Id="rId4" Type="http://schemas.openxmlformats.org/officeDocument/2006/relationships/settings" Target="settings.xml"/><Relationship Id="rId9" Type="http://schemas.openxmlformats.org/officeDocument/2006/relationships/hyperlink" Target="https://na01.safelinks.protection.outlook.com/?url=http%3A%2F%2Fwww.myprocareconnect.com%2F&amp;data=05%7C02%7C%7C14a3bcefe39743e6f07608dc22d0e7f1%7C84df9e7fe9f640afb435aaaaaaaaaaaa%7C1%7C0%7C638423527838563650%7CUnknown%7CTWFpbGZsb3d8eyJWIjoiMC4wLjAwMDAiLCJQIjoiV2luMzIiLCJBTiI6Ik1haWwiLCJXVCI6Mn0%3D%7C0%7C%7C%7C&amp;sdata=DldxkECsmPYLS5tOhypVHn1E%2Be1hO7tRYKc1PmHiEfY%3D&amp;reserved=0" TargetMode="External"/><Relationship Id="rId14" Type="http://schemas.openxmlformats.org/officeDocument/2006/relationships/hyperlink" Target="mailto:tscott.earlybloomer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37A5-0E47-45D3-964D-8D9D5E09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21</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Scott</dc:creator>
  <cp:keywords/>
  <dc:description/>
  <cp:lastModifiedBy>Tyler Armenta</cp:lastModifiedBy>
  <cp:revision>42</cp:revision>
  <cp:lastPrinted>2016-10-04T16:26:00Z</cp:lastPrinted>
  <dcterms:created xsi:type="dcterms:W3CDTF">2024-01-30T16:56:00Z</dcterms:created>
  <dcterms:modified xsi:type="dcterms:W3CDTF">2024-03-05T19:29:00Z</dcterms:modified>
</cp:coreProperties>
</file>